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81" w:rsidRPr="00C27E81" w:rsidRDefault="00C27E81" w:rsidP="00C27E81">
      <w:pPr>
        <w:spacing w:line="276" w:lineRule="auto"/>
        <w:rPr>
          <w:rFonts w:cs="Times New Roman"/>
          <w:szCs w:val="24"/>
        </w:rPr>
      </w:pPr>
      <w:bookmarkStart w:id="0" w:name="_GoBack"/>
      <w:bookmarkEnd w:id="0"/>
      <w:r w:rsidRPr="00C27E81">
        <w:rPr>
          <w:rFonts w:cs="Times New Roman"/>
          <w:szCs w:val="24"/>
        </w:rPr>
        <w:t>23. juni 2023</w:t>
      </w:r>
      <w:r w:rsidRPr="00C27E81">
        <w:rPr>
          <w:rFonts w:cs="Times New Roman"/>
          <w:szCs w:val="24"/>
        </w:rPr>
        <w:tab/>
      </w:r>
      <w:r w:rsidRPr="00C27E81">
        <w:rPr>
          <w:rFonts w:cs="Times New Roman"/>
          <w:szCs w:val="24"/>
        </w:rPr>
        <w:tab/>
      </w:r>
      <w:r w:rsidRPr="00C27E81">
        <w:rPr>
          <w:rFonts w:cs="Times New Roman"/>
          <w:szCs w:val="24"/>
        </w:rPr>
        <w:tab/>
      </w:r>
      <w:r w:rsidRPr="00C27E81">
        <w:rPr>
          <w:rFonts w:cs="Times New Roman"/>
          <w:szCs w:val="24"/>
        </w:rPr>
        <w:tab/>
      </w:r>
      <w:r w:rsidRPr="00C27E81"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</w:t>
      </w:r>
      <w:r w:rsidRPr="00C27E81">
        <w:rPr>
          <w:rFonts w:cs="Times New Roman"/>
          <w:szCs w:val="24"/>
        </w:rPr>
        <w:t>Nr. 916</w:t>
      </w:r>
    </w:p>
    <w:p w:rsidR="002D3661" w:rsidRDefault="00183E45">
      <w:pPr>
        <w:spacing w:line="276" w:lineRule="auto"/>
        <w:jc w:val="center"/>
      </w:pPr>
      <w:proofErr w:type="spellStart"/>
      <w:r>
        <w:rPr>
          <w:b/>
          <w:sz w:val="28"/>
          <w:szCs w:val="28"/>
        </w:rPr>
        <w:t>Umiarsuarni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inuttat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pillugit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inatsimmi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piginnaassusissanik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piumasaqaatinik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aamma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inuttanut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malittarisassanik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saneqqussineq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pillugu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nalunaarut</w:t>
      </w:r>
      <w:proofErr w:type="spellEnd"/>
    </w:p>
    <w:p w:rsidR="002D3661" w:rsidRDefault="00183E45">
      <w:pPr>
        <w:spacing w:line="276" w:lineRule="auto"/>
        <w:jc w:val="both"/>
        <w:rPr>
          <w:szCs w:val="24"/>
        </w:rPr>
      </w:pPr>
      <w:proofErr w:type="spellStart"/>
      <w:r>
        <w:rPr>
          <w:szCs w:val="24"/>
        </w:rPr>
        <w:t>Umiarsuarni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inuttat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pillugit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inatsimmi</w:t>
      </w:r>
      <w:proofErr w:type="spellEnd"/>
      <w:r>
        <w:rPr>
          <w:szCs w:val="24"/>
        </w:rPr>
        <w:t xml:space="preserve"> § 18,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. 2, nr. 2, litra </w:t>
      </w:r>
      <w:proofErr w:type="spellStart"/>
      <w:r>
        <w:rPr>
          <w:szCs w:val="24"/>
        </w:rPr>
        <w:t>a-d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malillugit</w:t>
      </w:r>
      <w:proofErr w:type="spellEnd"/>
      <w:r>
        <w:rPr>
          <w:szCs w:val="24"/>
        </w:rPr>
        <w:t xml:space="preserve">, tak. </w:t>
      </w:r>
      <w:proofErr w:type="spellStart"/>
      <w:r>
        <w:rPr>
          <w:szCs w:val="24"/>
        </w:rPr>
        <w:t>inatsimmut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nalunaarut</w:t>
      </w:r>
      <w:proofErr w:type="spellEnd"/>
      <w:r>
        <w:rPr>
          <w:szCs w:val="24"/>
        </w:rPr>
        <w:t xml:space="preserve"> nr. 74, 17. januar 2014-imeersoq, </w:t>
      </w:r>
      <w:proofErr w:type="spellStart"/>
      <w:r>
        <w:rPr>
          <w:szCs w:val="24"/>
        </w:rPr>
        <w:t>aamma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umiarsuarni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inuttat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pillugit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inatsisip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Kalaallit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Nunaannut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atuutilersinneqarnissaanut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peqqussummi</w:t>
      </w:r>
      <w:proofErr w:type="spellEnd"/>
      <w:r>
        <w:rPr>
          <w:szCs w:val="24"/>
        </w:rPr>
        <w:t xml:space="preserve"> nr. 608, 25. juni 2001-imeesrsumi § 18,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. 2, nr. 2, litra </w:t>
      </w:r>
      <w:proofErr w:type="spellStart"/>
      <w:r>
        <w:rPr>
          <w:szCs w:val="24"/>
        </w:rPr>
        <w:t>a-d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aalajangersarneqarpoq</w:t>
      </w:r>
      <w:proofErr w:type="spellEnd"/>
      <w:r>
        <w:rPr>
          <w:szCs w:val="24"/>
        </w:rPr>
        <w:t>:</w:t>
      </w:r>
    </w:p>
    <w:p w:rsidR="002D3661" w:rsidRDefault="00183E45">
      <w:pPr>
        <w:spacing w:line="276" w:lineRule="auto"/>
        <w:jc w:val="both"/>
        <w:rPr>
          <w:szCs w:val="24"/>
        </w:rPr>
      </w:pPr>
      <w:r>
        <w:rPr>
          <w:b/>
          <w:szCs w:val="24"/>
        </w:rPr>
        <w:t xml:space="preserve">§ 1. </w:t>
      </w:r>
      <w:proofErr w:type="spellStart"/>
      <w:r>
        <w:rPr>
          <w:szCs w:val="24"/>
        </w:rPr>
        <w:t>Søfartsstyrelsenip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umiarsuarni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inuttat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pillugit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inatsimmi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aamma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umiarsuarni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inuttat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pillugit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inatsisip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Kalaallit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Nunaannut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atuutilersinneqarnissaanut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peqqussummi</w:t>
      </w:r>
      <w:proofErr w:type="spellEnd"/>
      <w:r>
        <w:rPr>
          <w:szCs w:val="24"/>
        </w:rPr>
        <w:t xml:space="preserve"> § 5,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. 2 </w:t>
      </w:r>
      <w:proofErr w:type="spellStart"/>
      <w:r>
        <w:rPr>
          <w:szCs w:val="24"/>
        </w:rPr>
        <w:t>mianeralugu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nalilersuereernikkut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piginnaassusissanik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piumasaqaatit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qaffasinnaavai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imaluunniit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appartillugit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umiarsuarni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inuttat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pillugit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inatsimmi</w:t>
      </w:r>
      <w:proofErr w:type="spellEnd"/>
      <w:r>
        <w:rPr>
          <w:szCs w:val="24"/>
        </w:rPr>
        <w:t xml:space="preserve"> § 6,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. 2-mi </w:t>
      </w:r>
      <w:proofErr w:type="spellStart"/>
      <w:r>
        <w:rPr>
          <w:szCs w:val="24"/>
        </w:rPr>
        <w:t>aamma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umiarsuarni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inuttat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pillugit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inatsisip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Kalaallit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Nunaannut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atuutilersinneqarnissaanut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peqqussummi</w:t>
      </w:r>
      <w:proofErr w:type="spellEnd"/>
      <w:r>
        <w:rPr>
          <w:szCs w:val="24"/>
        </w:rPr>
        <w:t xml:space="preserve"> § 6, </w:t>
      </w:r>
      <w:proofErr w:type="spellStart"/>
      <w:r>
        <w:rPr>
          <w:szCs w:val="24"/>
        </w:rPr>
        <w:t>imm</w:t>
      </w:r>
      <w:proofErr w:type="spellEnd"/>
      <w:r>
        <w:rPr>
          <w:szCs w:val="24"/>
        </w:rPr>
        <w:t xml:space="preserve">. 1-imi </w:t>
      </w:r>
      <w:proofErr w:type="spellStart"/>
      <w:r>
        <w:rPr>
          <w:szCs w:val="24"/>
        </w:rPr>
        <w:t>allaqqasut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imatut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pisoqartillugu</w:t>
      </w:r>
      <w:proofErr w:type="spellEnd"/>
      <w:r>
        <w:rPr>
          <w:szCs w:val="24"/>
        </w:rPr>
        <w:t>:</w:t>
      </w:r>
    </w:p>
    <w:p w:rsidR="002D3661" w:rsidRDefault="00183E45">
      <w:pPr>
        <w:pStyle w:val="NormalWeb"/>
        <w:numPr>
          <w:ilvl w:val="0"/>
          <w:numId w:val="1"/>
        </w:numPr>
        <w:spacing w:after="0" w:line="276" w:lineRule="auto"/>
      </w:pPr>
      <w:proofErr w:type="spellStart"/>
      <w:r>
        <w:t>Danskit</w:t>
      </w:r>
      <w:proofErr w:type="spellEnd"/>
      <w:r>
        <w:t xml:space="preserve"> </w:t>
      </w:r>
      <w:proofErr w:type="spellStart"/>
      <w:r>
        <w:t>sineriaata</w:t>
      </w:r>
      <w:proofErr w:type="spellEnd"/>
      <w:r>
        <w:t xml:space="preserve"> </w:t>
      </w:r>
      <w:proofErr w:type="spellStart"/>
      <w:r>
        <w:t>avataani</w:t>
      </w:r>
      <w:proofErr w:type="spellEnd"/>
      <w:r>
        <w:t xml:space="preserve"> </w:t>
      </w:r>
      <w:proofErr w:type="spellStart"/>
      <w:r>
        <w:t>angallannermi</w:t>
      </w:r>
      <w:proofErr w:type="spellEnd"/>
      <w:r>
        <w:t xml:space="preserve"> </w:t>
      </w:r>
      <w:proofErr w:type="spellStart"/>
      <w:r>
        <w:t>nunap</w:t>
      </w:r>
      <w:proofErr w:type="spellEnd"/>
      <w:r>
        <w:t xml:space="preserve"> </w:t>
      </w:r>
      <w:proofErr w:type="spellStart"/>
      <w:r>
        <w:t>allap</w:t>
      </w:r>
      <w:proofErr w:type="spellEnd"/>
      <w:r>
        <w:t xml:space="preserve"> </w:t>
      </w:r>
      <w:proofErr w:type="spellStart"/>
      <w:r>
        <w:t>sineriaata</w:t>
      </w:r>
      <w:proofErr w:type="spellEnd"/>
      <w:r>
        <w:t xml:space="preserve"> </w:t>
      </w:r>
      <w:proofErr w:type="spellStart"/>
      <w:r>
        <w:t>qanittuani</w:t>
      </w:r>
      <w:proofErr w:type="spellEnd"/>
      <w:r>
        <w:t xml:space="preserve"> </w:t>
      </w:r>
      <w:proofErr w:type="spellStart"/>
      <w:r>
        <w:t>angallannermut</w:t>
      </w:r>
      <w:proofErr w:type="spellEnd"/>
      <w:r>
        <w:t xml:space="preserve"> </w:t>
      </w:r>
      <w:proofErr w:type="spellStart"/>
      <w:r>
        <w:t>assingusunik</w:t>
      </w:r>
      <w:proofErr w:type="spellEnd"/>
      <w:r>
        <w:t xml:space="preserve"> </w:t>
      </w:r>
      <w:proofErr w:type="spellStart"/>
      <w:r>
        <w:t>atugassaqartitaaffiusumi</w:t>
      </w:r>
      <w:proofErr w:type="spellEnd"/>
      <w:r>
        <w:t xml:space="preserve"> </w:t>
      </w:r>
      <w:proofErr w:type="spellStart"/>
      <w:r>
        <w:t>piumasaqaataalluni</w:t>
      </w:r>
      <w:proofErr w:type="spellEnd"/>
      <w:r>
        <w:t xml:space="preserve">, </w:t>
      </w:r>
      <w:proofErr w:type="spellStart"/>
      <w:r>
        <w:t>sumiiffinni</w:t>
      </w:r>
      <w:proofErr w:type="spellEnd"/>
      <w:r>
        <w:t xml:space="preserve"> </w:t>
      </w:r>
      <w:proofErr w:type="spellStart"/>
      <w:r>
        <w:t>pineqartuni</w:t>
      </w:r>
      <w:proofErr w:type="spellEnd"/>
      <w:r>
        <w:t xml:space="preserve"> </w:t>
      </w:r>
      <w:proofErr w:type="spellStart"/>
      <w:r>
        <w:t>immikkuualuttut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piumasaqaatit</w:t>
      </w:r>
      <w:proofErr w:type="spellEnd"/>
      <w:r>
        <w:t xml:space="preserve"> </w:t>
      </w:r>
      <w:proofErr w:type="spellStart"/>
      <w:r>
        <w:t>attuumassuteqartut</w:t>
      </w:r>
      <w:proofErr w:type="spellEnd"/>
      <w:r>
        <w:t xml:space="preserve"> </w:t>
      </w:r>
      <w:proofErr w:type="spellStart"/>
      <w:r>
        <w:t>allat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nunat</w:t>
      </w:r>
      <w:proofErr w:type="spellEnd"/>
      <w:r>
        <w:t xml:space="preserve"> </w:t>
      </w:r>
      <w:proofErr w:type="spellStart"/>
      <w:r>
        <w:t>pineqartut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illuatungerisat</w:t>
      </w:r>
      <w:proofErr w:type="spellEnd"/>
      <w:r>
        <w:t xml:space="preserve"> </w:t>
      </w:r>
      <w:proofErr w:type="spellStart"/>
      <w:r>
        <w:t>attuumassuteqartut</w:t>
      </w:r>
      <w:proofErr w:type="spellEnd"/>
      <w:r>
        <w:t xml:space="preserve"> </w:t>
      </w:r>
      <w:proofErr w:type="spellStart"/>
      <w:r>
        <w:t>suleqatigalugit</w:t>
      </w:r>
      <w:proofErr w:type="spellEnd"/>
      <w:r>
        <w:t xml:space="preserve"> </w:t>
      </w:r>
      <w:proofErr w:type="spellStart"/>
      <w:r>
        <w:t>erseqqissarneqarsimatillugit</w:t>
      </w:r>
      <w:proofErr w:type="spellEnd"/>
      <w:r>
        <w:t xml:space="preserve">, tak. STCW-mik </w:t>
      </w:r>
      <w:proofErr w:type="spellStart"/>
      <w:r>
        <w:t>isumaqatigiissutip</w:t>
      </w:r>
      <w:proofErr w:type="spellEnd"/>
      <w:r>
        <w:t xml:space="preserve"> </w:t>
      </w:r>
      <w:proofErr w:type="spellStart"/>
      <w:proofErr w:type="gramStart"/>
      <w:r>
        <w:t>naleqqussaanera</w:t>
      </w:r>
      <w:proofErr w:type="spellEnd"/>
      <w:r>
        <w:t xml:space="preserve">  I</w:t>
      </w:r>
      <w:proofErr w:type="gramEnd"/>
      <w:r>
        <w:t>/3.</w:t>
      </w:r>
    </w:p>
    <w:p w:rsidR="002D3661" w:rsidRDefault="00183E45">
      <w:pPr>
        <w:pStyle w:val="NormalWeb"/>
        <w:numPr>
          <w:ilvl w:val="0"/>
          <w:numId w:val="1"/>
        </w:numPr>
        <w:spacing w:after="0" w:line="276" w:lineRule="auto"/>
      </w:pPr>
      <w:proofErr w:type="spellStart"/>
      <w:r>
        <w:t>Umiarsuarnut</w:t>
      </w:r>
      <w:proofErr w:type="spellEnd"/>
      <w:r>
        <w:t xml:space="preserve"> </w:t>
      </w:r>
      <w:proofErr w:type="spellStart"/>
      <w:r>
        <w:t>ilaasartaatinut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umiarsuarnut</w:t>
      </w:r>
      <w:proofErr w:type="spellEnd"/>
      <w:r>
        <w:t xml:space="preserve"> </w:t>
      </w:r>
      <w:proofErr w:type="spellStart"/>
      <w:r>
        <w:t>orsussamik</w:t>
      </w:r>
      <w:proofErr w:type="spellEnd"/>
      <w:r>
        <w:t xml:space="preserve"> </w:t>
      </w:r>
      <w:proofErr w:type="spellStart"/>
      <w:r>
        <w:t>usisartunut</w:t>
      </w:r>
      <w:proofErr w:type="spellEnd"/>
      <w:r>
        <w:t xml:space="preserve"> </w:t>
      </w:r>
      <w:proofErr w:type="spellStart"/>
      <w:r>
        <w:t>umiarsuup</w:t>
      </w:r>
      <w:proofErr w:type="spellEnd"/>
      <w:r>
        <w:t xml:space="preserve"> </w:t>
      </w:r>
      <w:proofErr w:type="spellStart"/>
      <w:r>
        <w:t>ilusilersugaanera</w:t>
      </w:r>
      <w:proofErr w:type="spellEnd"/>
      <w:r>
        <w:t xml:space="preserve">, </w:t>
      </w:r>
      <w:proofErr w:type="spellStart"/>
      <w:r>
        <w:t>atortui</w:t>
      </w:r>
      <w:proofErr w:type="spellEnd"/>
      <w:r>
        <w:t xml:space="preserve">, </w:t>
      </w:r>
      <w:proofErr w:type="spellStart"/>
      <w:r>
        <w:t>angallavia</w:t>
      </w:r>
      <w:proofErr w:type="spellEnd"/>
      <w:r>
        <w:t xml:space="preserve"> </w:t>
      </w:r>
      <w:proofErr w:type="spellStart"/>
      <w:r>
        <w:t>aamma</w:t>
      </w:r>
      <w:proofErr w:type="spellEnd"/>
      <w:r>
        <w:t xml:space="preserve"> </w:t>
      </w:r>
      <w:proofErr w:type="spellStart"/>
      <w:r>
        <w:t>ilaasut</w:t>
      </w:r>
      <w:proofErr w:type="spellEnd"/>
      <w:r>
        <w:t xml:space="preserve"> </w:t>
      </w:r>
      <w:proofErr w:type="spellStart"/>
      <w:r>
        <w:t>amerlassusaat</w:t>
      </w:r>
      <w:proofErr w:type="spellEnd"/>
      <w:r>
        <w:t xml:space="preserve"> </w:t>
      </w:r>
      <w:proofErr w:type="spellStart"/>
      <w:r>
        <w:t>mianeralugit</w:t>
      </w:r>
      <w:proofErr w:type="spellEnd"/>
      <w:r>
        <w:t>.</w:t>
      </w:r>
    </w:p>
    <w:p w:rsidR="002D3661" w:rsidRDefault="00183E45">
      <w:pPr>
        <w:pStyle w:val="NormalWeb"/>
        <w:numPr>
          <w:ilvl w:val="0"/>
          <w:numId w:val="1"/>
        </w:numPr>
        <w:spacing w:after="0" w:line="276" w:lineRule="auto"/>
      </w:pPr>
      <w:proofErr w:type="spellStart"/>
      <w:r>
        <w:t>Umiarsuarni</w:t>
      </w:r>
      <w:proofErr w:type="spellEnd"/>
      <w:r>
        <w:t xml:space="preserve"> </w:t>
      </w:r>
      <w:proofErr w:type="spellStart"/>
      <w:r>
        <w:t>ingerlariaatsikkut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piginnaasaqartuni</w:t>
      </w:r>
      <w:proofErr w:type="spellEnd"/>
      <w:r>
        <w:t xml:space="preserve"> </w:t>
      </w:r>
      <w:proofErr w:type="spellStart"/>
      <w:r>
        <w:t>angallannermi</w:t>
      </w:r>
      <w:proofErr w:type="spellEnd"/>
      <w:r>
        <w:t>.</w:t>
      </w:r>
    </w:p>
    <w:p w:rsidR="002D3661" w:rsidRDefault="00183E45">
      <w:pPr>
        <w:pStyle w:val="NormalWeb"/>
        <w:numPr>
          <w:ilvl w:val="0"/>
          <w:numId w:val="1"/>
        </w:numPr>
        <w:spacing w:after="0" w:line="276" w:lineRule="auto"/>
      </w:pPr>
      <w:proofErr w:type="spellStart"/>
      <w:r>
        <w:t>Umiarsuarni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ittunik</w:t>
      </w:r>
      <w:proofErr w:type="spellEnd"/>
      <w:r>
        <w:t xml:space="preserve"> </w:t>
      </w:r>
      <w:proofErr w:type="spellStart"/>
      <w:r>
        <w:t>sakkoqartuni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ittunik</w:t>
      </w:r>
      <w:proofErr w:type="spellEnd"/>
      <w:r>
        <w:t xml:space="preserve"> </w:t>
      </w:r>
      <w:proofErr w:type="spellStart"/>
      <w:r>
        <w:t>atortoqartuni</w:t>
      </w:r>
      <w:proofErr w:type="spellEnd"/>
      <w:r>
        <w:t xml:space="preserve"> </w:t>
      </w:r>
      <w:proofErr w:type="spellStart"/>
      <w:r>
        <w:t>angallannermi</w:t>
      </w:r>
      <w:proofErr w:type="spellEnd"/>
      <w:r>
        <w:t>.</w:t>
      </w:r>
    </w:p>
    <w:p w:rsidR="002D3661" w:rsidRDefault="00183E45">
      <w:pPr>
        <w:pStyle w:val="NormalWeb"/>
        <w:numPr>
          <w:ilvl w:val="0"/>
          <w:numId w:val="1"/>
        </w:numPr>
        <w:spacing w:after="0" w:line="276" w:lineRule="auto"/>
      </w:pPr>
      <w:proofErr w:type="spellStart"/>
      <w:r>
        <w:t>Umiarsuarni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ittumik</w:t>
      </w:r>
      <w:proofErr w:type="spellEnd"/>
      <w:r>
        <w:t xml:space="preserve"> </w:t>
      </w:r>
      <w:proofErr w:type="spellStart"/>
      <w:r>
        <w:t>sanaajusuni</w:t>
      </w:r>
      <w:proofErr w:type="spellEnd"/>
      <w:r>
        <w:t xml:space="preserve"> </w:t>
      </w:r>
      <w:proofErr w:type="spellStart"/>
      <w:r>
        <w:t>angallannermi</w:t>
      </w:r>
      <w:proofErr w:type="spellEnd"/>
      <w:r>
        <w:t>.</w:t>
      </w:r>
    </w:p>
    <w:p w:rsidR="002D3661" w:rsidRDefault="002D3661">
      <w:pPr>
        <w:pStyle w:val="NormalWeb"/>
        <w:spacing w:after="0" w:line="276" w:lineRule="auto"/>
        <w:rPr>
          <w:b/>
        </w:rPr>
      </w:pPr>
    </w:p>
    <w:p w:rsidR="002D3661" w:rsidRDefault="00183E45">
      <w:pPr>
        <w:pStyle w:val="NormalWeb"/>
        <w:spacing w:after="0" w:line="276" w:lineRule="auto"/>
      </w:pPr>
      <w:r>
        <w:rPr>
          <w:b/>
        </w:rPr>
        <w:t>§ 2.</w:t>
      </w:r>
      <w:r>
        <w:t xml:space="preserve"> </w:t>
      </w:r>
      <w:proofErr w:type="spellStart"/>
      <w:r>
        <w:t>Nalunaarummi</w:t>
      </w:r>
      <w:proofErr w:type="spellEnd"/>
      <w:r>
        <w:t xml:space="preserve"> § 1, nr. 1,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atuutinngilaq</w:t>
      </w:r>
      <w:proofErr w:type="spellEnd"/>
      <w:r>
        <w:t xml:space="preserve">. </w:t>
      </w:r>
    </w:p>
    <w:p w:rsidR="002D3661" w:rsidRDefault="002D3661">
      <w:pPr>
        <w:pStyle w:val="NormalWeb"/>
        <w:spacing w:after="0" w:line="276" w:lineRule="auto"/>
        <w:rPr>
          <w:shd w:val="clear" w:color="auto" w:fill="FFFF00"/>
        </w:rPr>
      </w:pPr>
    </w:p>
    <w:p w:rsidR="002D3661" w:rsidRDefault="00183E45">
      <w:pPr>
        <w:pStyle w:val="NormalWeb"/>
        <w:spacing w:after="0" w:line="276" w:lineRule="auto"/>
      </w:pPr>
      <w:r>
        <w:rPr>
          <w:b/>
        </w:rPr>
        <w:t>§ 3.</w:t>
      </w:r>
      <w:r>
        <w:t xml:space="preserve"> </w:t>
      </w:r>
      <w:proofErr w:type="spellStart"/>
      <w:r>
        <w:t>Nalunaarut</w:t>
      </w:r>
      <w:proofErr w:type="spellEnd"/>
      <w:r>
        <w:t xml:space="preserve"> </w:t>
      </w:r>
      <w:proofErr w:type="spellStart"/>
      <w:r>
        <w:t>atuutilissaaq</w:t>
      </w:r>
      <w:proofErr w:type="spellEnd"/>
      <w:r>
        <w:t xml:space="preserve"> </w:t>
      </w:r>
      <w:proofErr w:type="spellStart"/>
      <w:r>
        <w:t>ulloq</w:t>
      </w:r>
      <w:proofErr w:type="spellEnd"/>
      <w:r>
        <w:t xml:space="preserve"> 1. juli 2023.</w:t>
      </w:r>
    </w:p>
    <w:sectPr w:rsidR="002D3661">
      <w:pgSz w:w="11906" w:h="16838"/>
      <w:pgMar w:top="3118" w:right="1417" w:bottom="1701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0C2" w:rsidRDefault="00C770C2">
      <w:pPr>
        <w:spacing w:after="0" w:line="240" w:lineRule="auto"/>
      </w:pPr>
      <w:r>
        <w:separator/>
      </w:r>
    </w:p>
  </w:endnote>
  <w:endnote w:type="continuationSeparator" w:id="0">
    <w:p w:rsidR="00C770C2" w:rsidRDefault="00C7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0C2" w:rsidRDefault="00C770C2">
      <w:pPr>
        <w:spacing w:after="0" w:line="240" w:lineRule="auto"/>
      </w:pPr>
      <w:r>
        <w:separator/>
      </w:r>
    </w:p>
  </w:footnote>
  <w:footnote w:type="continuationSeparator" w:id="0">
    <w:p w:rsidR="00C770C2" w:rsidRDefault="00C77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56A0"/>
    <w:multiLevelType w:val="multilevel"/>
    <w:tmpl w:val="E06071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4A7E3C"/>
    <w:multiLevelType w:val="multilevel"/>
    <w:tmpl w:val="1A269D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661"/>
    <w:rsid w:val="00183E45"/>
    <w:rsid w:val="002D3661"/>
    <w:rsid w:val="00423D41"/>
    <w:rsid w:val="004C1876"/>
    <w:rsid w:val="00541280"/>
    <w:rsid w:val="00C27E81"/>
    <w:rsid w:val="00C770C2"/>
    <w:rsid w:val="00EF26E3"/>
    <w:rsid w:val="00F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1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CCE"/>
    <w:pPr>
      <w:suppressAutoHyphens/>
      <w:spacing w:after="280" w:line="280" w:lineRule="atLeast"/>
    </w:pPr>
    <w:rPr>
      <w:rFonts w:ascii="Times New Roman" w:hAnsi="Times New Roman" w:cs="Verdana"/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85CCE"/>
    <w:pPr>
      <w:widowControl w:val="0"/>
      <w:spacing w:after="0" w:line="640" w:lineRule="atLeast"/>
      <w:contextualSpacing/>
      <w:outlineLvl w:val="0"/>
    </w:pPr>
    <w:rPr>
      <w:rFonts w:ascii="Georgia" w:eastAsiaTheme="majorEastAsia" w:hAnsi="Georgia" w:cstheme="majorBidi"/>
      <w:bCs/>
      <w:color w:val="233C65" w:themeColor="text2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85CCE"/>
    <w:pPr>
      <w:keepNext/>
      <w:keepLines/>
      <w:spacing w:after="0"/>
      <w:contextualSpacing/>
      <w:outlineLvl w:val="1"/>
    </w:pPr>
    <w:rPr>
      <w:rFonts w:eastAsiaTheme="majorEastAsia" w:cstheme="majorBidi"/>
      <w:b/>
      <w:bCs/>
      <w:color w:val="233C65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85CCE"/>
    <w:pPr>
      <w:keepNext/>
      <w:keepLines/>
      <w:spacing w:after="0"/>
      <w:contextualSpacing/>
      <w:outlineLvl w:val="2"/>
    </w:pPr>
    <w:rPr>
      <w:rFonts w:eastAsiaTheme="majorEastAsia" w:cstheme="majorBidi"/>
      <w:b/>
      <w:bCs/>
      <w:color w:val="233C65" w:themeColor="text2"/>
      <w:sz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E85CCE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E85CCE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E85CCE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qFormat/>
    <w:rsid w:val="00E85CCE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qFormat/>
    <w:rsid w:val="00E85CC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qFormat/>
    <w:rsid w:val="00E85CC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E85CCE"/>
    <w:rPr>
      <w:rFonts w:ascii="Georgia" w:eastAsiaTheme="majorEastAsia" w:hAnsi="Georgia" w:cstheme="majorBidi"/>
      <w:bCs/>
      <w:color w:val="233C65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qFormat/>
    <w:rsid w:val="00E85CCE"/>
    <w:rPr>
      <w:rFonts w:ascii="Times New Roman" w:eastAsiaTheme="majorEastAsia" w:hAnsi="Times New Roman" w:cstheme="majorBidi"/>
      <w:b/>
      <w:bCs/>
      <w:color w:val="233C65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qFormat/>
    <w:rsid w:val="00E85CCE"/>
    <w:rPr>
      <w:rFonts w:ascii="Times New Roman" w:eastAsiaTheme="majorEastAsia" w:hAnsi="Times New Roman" w:cstheme="majorBidi"/>
      <w:b/>
      <w:bCs/>
      <w:color w:val="233C65" w:themeColor="text2"/>
      <w:sz w:val="26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qFormat/>
    <w:rsid w:val="00E85CCE"/>
    <w:rPr>
      <w:rFonts w:ascii="Times New Roman" w:eastAsiaTheme="majorEastAsia" w:hAnsi="Times New Roman" w:cstheme="majorBidi"/>
      <w:b/>
      <w:bCs/>
      <w:iCs/>
      <w:sz w:val="24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qFormat/>
    <w:rsid w:val="00E85CCE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qFormat/>
    <w:rsid w:val="00E85CCE"/>
    <w:rPr>
      <w:rFonts w:ascii="Times New Roman" w:eastAsiaTheme="majorEastAsia" w:hAnsi="Times New Roman" w:cstheme="majorBidi"/>
      <w:b/>
      <w:iCs/>
      <w:sz w:val="24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qFormat/>
    <w:rsid w:val="00E85CCE"/>
    <w:rPr>
      <w:rFonts w:ascii="Times New Roman" w:eastAsiaTheme="majorEastAsia" w:hAnsi="Times New Roman" w:cstheme="majorBidi"/>
      <w:b/>
      <w:iCs/>
      <w:sz w:val="24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qFormat/>
    <w:rsid w:val="00E85CCE"/>
    <w:rPr>
      <w:rFonts w:ascii="Times New Roman" w:eastAsiaTheme="majorEastAsia" w:hAnsi="Times New Roman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qFormat/>
    <w:rsid w:val="00E85CCE"/>
    <w:rPr>
      <w:rFonts w:ascii="Times New Roman" w:eastAsiaTheme="majorEastAsia" w:hAnsi="Times New Roman" w:cstheme="majorBidi"/>
      <w:b/>
      <w:iCs/>
      <w:sz w:val="24"/>
      <w:szCs w:val="20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E85CCE"/>
    <w:rPr>
      <w:rFonts w:ascii="Times New Roman" w:hAnsi="Times New Roman" w:cs="Verdana"/>
      <w:sz w:val="16"/>
      <w:szCs w:val="20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85CCE"/>
    <w:rPr>
      <w:rFonts w:ascii="Times New Roman" w:hAnsi="Times New Roman" w:cs="Verdana"/>
      <w:sz w:val="16"/>
      <w:szCs w:val="20"/>
    </w:rPr>
  </w:style>
  <w:style w:type="character" w:customStyle="1" w:styleId="TitelTegn">
    <w:name w:val="Titel Tegn"/>
    <w:basedOn w:val="Standardskrifttypeiafsnit"/>
    <w:link w:val="Titel"/>
    <w:uiPriority w:val="19"/>
    <w:qFormat/>
    <w:rsid w:val="00E85CCE"/>
    <w:rPr>
      <w:rFonts w:ascii="Times New Roman" w:eastAsiaTheme="majorEastAsia" w:hAnsi="Times New Roman" w:cstheme="majorBidi"/>
      <w:b/>
      <w:sz w:val="40"/>
      <w:szCs w:val="52"/>
    </w:rPr>
  </w:style>
  <w:style w:type="character" w:customStyle="1" w:styleId="UndertitelTegn">
    <w:name w:val="Undertitel Tegn"/>
    <w:basedOn w:val="Standardskrifttypeiafsnit"/>
    <w:link w:val="Undertitel"/>
    <w:uiPriority w:val="19"/>
    <w:qFormat/>
    <w:rsid w:val="00E85CCE"/>
    <w:rPr>
      <w:rFonts w:ascii="Times New Roman" w:eastAsiaTheme="majorEastAsia" w:hAnsi="Times New Roman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qFormat/>
    <w:rsid w:val="00E85CCE"/>
    <w:rPr>
      <w:i/>
      <w:iCs/>
      <w:color w:val="989898" w:themeColor="text1" w:themeTint="7F"/>
    </w:rPr>
  </w:style>
  <w:style w:type="character" w:styleId="Kraftigfremhvning">
    <w:name w:val="Intense Emphasis"/>
    <w:basedOn w:val="Standardskrifttypeiafsnit"/>
    <w:uiPriority w:val="19"/>
    <w:qFormat/>
    <w:rsid w:val="00E85CCE"/>
    <w:rPr>
      <w:b/>
      <w:bCs/>
      <w:i/>
      <w:iCs/>
      <w:color w:val="00000A"/>
    </w:rPr>
  </w:style>
  <w:style w:type="character" w:styleId="Strk">
    <w:name w:val="Strong"/>
    <w:basedOn w:val="Standardskrifttypeiafsnit"/>
    <w:uiPriority w:val="19"/>
    <w:qFormat/>
    <w:rsid w:val="00E85CCE"/>
    <w:rPr>
      <w:b/>
      <w:bCs/>
    </w:rPr>
  </w:style>
  <w:style w:type="character" w:customStyle="1" w:styleId="StrktcitatTegn">
    <w:name w:val="Stærkt citat Tegn"/>
    <w:basedOn w:val="Standardskrifttypeiafsnit"/>
    <w:link w:val="Strktcitat"/>
    <w:uiPriority w:val="19"/>
    <w:qFormat/>
    <w:rsid w:val="00E85CCE"/>
    <w:rPr>
      <w:rFonts w:ascii="Times New Roman" w:hAnsi="Times New Roman" w:cs="Verdana"/>
      <w:b/>
      <w:bCs/>
      <w:i/>
      <w:iCs/>
      <w:sz w:val="24"/>
      <w:szCs w:val="20"/>
    </w:rPr>
  </w:style>
  <w:style w:type="character" w:styleId="Svaghenvisning">
    <w:name w:val="Subtle Reference"/>
    <w:basedOn w:val="Standardskrifttypeiafsnit"/>
    <w:uiPriority w:val="99"/>
    <w:qFormat/>
    <w:rsid w:val="00E85CCE"/>
    <w:rPr>
      <w:caps w:val="0"/>
      <w:smallCaps w:val="0"/>
      <w:color w:val="00000A"/>
      <w:u w:val="single"/>
    </w:rPr>
  </w:style>
  <w:style w:type="character" w:styleId="Kraftighenvisning">
    <w:name w:val="Intense Reference"/>
    <w:basedOn w:val="Standardskrifttypeiafsnit"/>
    <w:uiPriority w:val="99"/>
    <w:qFormat/>
    <w:rsid w:val="00E85CCE"/>
    <w:rPr>
      <w:b/>
      <w:bCs/>
      <w:caps w:val="0"/>
      <w:smallCaps w:val="0"/>
      <w:color w:val="00000A"/>
      <w:spacing w:val="5"/>
      <w:u w:val="single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E85CCE"/>
    <w:rPr>
      <w:rFonts w:ascii="Times New Roman" w:hAnsi="Times New Roman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qFormat/>
    <w:rsid w:val="00E85CCE"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E85CCE"/>
    <w:rPr>
      <w:rFonts w:ascii="Times New Roman" w:hAnsi="Times New Roman" w:cs="Verdana"/>
      <w:sz w:val="16"/>
      <w:szCs w:val="20"/>
    </w:rPr>
  </w:style>
  <w:style w:type="character" w:styleId="Sidetal">
    <w:name w:val="page number"/>
    <w:basedOn w:val="Standardskrifttypeiafsnit"/>
    <w:uiPriority w:val="21"/>
    <w:semiHidden/>
    <w:qFormat/>
    <w:rsid w:val="00E85CCE"/>
    <w:rPr>
      <w:sz w:val="16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styleId="Pladsholdertekst">
    <w:name w:val="Placeholder Text"/>
    <w:basedOn w:val="Standardskrifttypeiafsnit"/>
    <w:uiPriority w:val="99"/>
    <w:semiHidden/>
    <w:qFormat/>
    <w:rsid w:val="00E85CCE"/>
    <w:rPr>
      <w:color w:val="00000A"/>
    </w:rPr>
  </w:style>
  <w:style w:type="character" w:customStyle="1" w:styleId="CitatTegn">
    <w:name w:val="Citat Tegn"/>
    <w:basedOn w:val="Standardskrifttypeiafsnit"/>
    <w:link w:val="Citat"/>
    <w:uiPriority w:val="19"/>
    <w:qFormat/>
    <w:rsid w:val="00E85CCE"/>
    <w:rPr>
      <w:rFonts w:ascii="Times New Roman" w:hAnsi="Times New Roman" w:cs="Verdana"/>
      <w:b/>
      <w:iCs/>
      <w:color w:val="323232" w:themeColor="text1"/>
      <w:sz w:val="24"/>
      <w:szCs w:val="20"/>
    </w:rPr>
  </w:style>
  <w:style w:type="character" w:styleId="Bogenstitel">
    <w:name w:val="Book Title"/>
    <w:basedOn w:val="Standardskrifttypeiafsnit"/>
    <w:uiPriority w:val="99"/>
    <w:qFormat/>
    <w:rsid w:val="00E85CCE"/>
    <w:rPr>
      <w:b/>
      <w:bCs/>
      <w:caps w:val="0"/>
      <w:smallCaps w:val="0"/>
      <w:spacing w:val="5"/>
    </w:rPr>
  </w:style>
  <w:style w:type="character" w:styleId="Fremhv">
    <w:name w:val="Emphasis"/>
    <w:basedOn w:val="Standardskrifttypeiafsnit"/>
    <w:uiPriority w:val="99"/>
    <w:qFormat/>
    <w:rsid w:val="00E85CCE"/>
    <w:rPr>
      <w:rFonts w:ascii="Arial" w:hAnsi="Arial"/>
      <w:b/>
      <w:i w:val="0"/>
      <w:iCs/>
      <w:color w:val="990000" w:themeColor="accent2"/>
      <w:sz w:val="20"/>
    </w:rPr>
  </w:style>
  <w:style w:type="character" w:customStyle="1" w:styleId="InternetLink">
    <w:name w:val="Internet Link"/>
    <w:basedOn w:val="Standardskrifttypeiafsnit"/>
    <w:uiPriority w:val="99"/>
    <w:semiHidden/>
    <w:rsid w:val="00E85CCE"/>
    <w:rPr>
      <w:color w:val="233B65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qFormat/>
    <w:rsid w:val="00E85CCE"/>
    <w:rPr>
      <w:color w:val="605E5C"/>
      <w:shd w:val="clear" w:color="auto" w:fill="E1DFDD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E85CCE"/>
    <w:rPr>
      <w:rFonts w:ascii="Segoe UI" w:hAnsi="Segoe UI" w:cs="Segoe UI"/>
      <w:sz w:val="18"/>
      <w:szCs w:val="18"/>
    </w:rPr>
  </w:style>
  <w:style w:type="character" w:styleId="HTML-variabel">
    <w:name w:val="HTML Variable"/>
    <w:basedOn w:val="Standardskrifttypeiafsnit"/>
    <w:uiPriority w:val="99"/>
    <w:semiHidden/>
    <w:qFormat/>
    <w:rsid w:val="00E85CCE"/>
    <w:rPr>
      <w:i/>
      <w:iCs/>
    </w:rPr>
  </w:style>
  <w:style w:type="character" w:styleId="HTML-skrivemaskine">
    <w:name w:val="HTML Typewriter"/>
    <w:basedOn w:val="Standardskrifttypeiafsnit"/>
    <w:uiPriority w:val="99"/>
    <w:semiHidden/>
    <w:qFormat/>
    <w:rsid w:val="00E85CCE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qFormat/>
    <w:rsid w:val="00E85CCE"/>
    <w:rPr>
      <w:rFonts w:ascii="Consolas" w:hAnsi="Consolas"/>
      <w:sz w:val="24"/>
      <w:szCs w:val="24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85CCE"/>
    <w:rPr>
      <w:rFonts w:ascii="Consolas" w:hAnsi="Consolas" w:cs="Verdana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qFormat/>
    <w:rsid w:val="00E85CCE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qFormat/>
    <w:rsid w:val="00E85CCE"/>
    <w:rPr>
      <w:i/>
      <w:iCs/>
    </w:rPr>
  </w:style>
  <w:style w:type="character" w:styleId="HTML-kode">
    <w:name w:val="HTML Code"/>
    <w:basedOn w:val="Standardskrifttypeiafsnit"/>
    <w:uiPriority w:val="99"/>
    <w:semiHidden/>
    <w:qFormat/>
    <w:rsid w:val="00E85CCE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qFormat/>
    <w:rsid w:val="00E85CCE"/>
    <w:rPr>
      <w:i/>
      <w:iCs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85CCE"/>
    <w:rPr>
      <w:rFonts w:ascii="Times New Roman" w:hAnsi="Times New Roman" w:cs="Verdana"/>
      <w:i/>
      <w:iCs/>
      <w:sz w:val="24"/>
      <w:szCs w:val="20"/>
    </w:rPr>
  </w:style>
  <w:style w:type="character" w:styleId="HTML-akronym">
    <w:name w:val="HTML Acronym"/>
    <w:basedOn w:val="Standardskrifttypeiafsnit"/>
    <w:uiPriority w:val="99"/>
    <w:semiHidden/>
    <w:qFormat/>
    <w:rsid w:val="00E85CCE"/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85CCE"/>
    <w:rPr>
      <w:rFonts w:ascii="Consolas" w:hAnsi="Consolas" w:cs="Verdana"/>
      <w:sz w:val="21"/>
      <w:szCs w:val="21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85CCE"/>
    <w:rPr>
      <w:rFonts w:ascii="Segoe UI" w:hAnsi="Segoe UI" w:cs="Segoe UI"/>
      <w:sz w:val="16"/>
      <w:szCs w:val="16"/>
    </w:rPr>
  </w:style>
  <w:style w:type="character" w:styleId="BesgtLink">
    <w:name w:val="FollowedHyperlink"/>
    <w:basedOn w:val="Standardskrifttypeiafsnit"/>
    <w:uiPriority w:val="21"/>
    <w:semiHidden/>
    <w:qFormat/>
    <w:rsid w:val="00E85CCE"/>
    <w:rPr>
      <w:color w:val="233B65" w:themeColor="followedHyperlink"/>
      <w:u w:val="single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85CCE"/>
    <w:rPr>
      <w:rFonts w:ascii="Times New Roman" w:hAnsi="Times New Roman" w:cs="Verdana"/>
      <w:sz w:val="16"/>
      <w:szCs w:val="16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85CCE"/>
    <w:rPr>
      <w:rFonts w:ascii="Times New Roman" w:hAnsi="Times New Roman" w:cs="Verdana"/>
      <w:sz w:val="16"/>
      <w:szCs w:val="16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BrdtekstindrykningTegn">
    <w:name w:val="Brødtekstindrykning Tegn"/>
    <w:basedOn w:val="Standardskrifttypeiafsnit"/>
    <w:link w:val="TextBodyIndent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BrdtekstTegn">
    <w:name w:val="Brødtekst Tegn"/>
    <w:basedOn w:val="Standardskrifttypeiafsnit"/>
    <w:link w:val="TextBody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StarthilsenTegn">
    <w:name w:val="Starthilsen Tegn"/>
    <w:basedOn w:val="Standardskrifttypeiafsnit"/>
    <w:link w:val="ComplimentaryClose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85CCE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85CCE"/>
    <w:rPr>
      <w:rFonts w:ascii="Times New Roman" w:hAnsi="Times New Roman" w:cs="Verdana"/>
      <w:sz w:val="24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85CCE"/>
    <w:rPr>
      <w:rFonts w:ascii="Consolas" w:hAnsi="Consolas" w:cs="Verdana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qFormat/>
    <w:rsid w:val="00E85CCE"/>
  </w:style>
  <w:style w:type="character" w:styleId="Kommentarhenvisning">
    <w:name w:val="annotation reference"/>
    <w:basedOn w:val="Standardskrifttypeiafsnit"/>
    <w:uiPriority w:val="99"/>
    <w:semiHidden/>
    <w:qFormat/>
    <w:rsid w:val="00E85CCE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qFormat/>
    <w:rsid w:val="00E85CCE"/>
    <w:rPr>
      <w:vertAlign w:val="superscript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85CCE"/>
    <w:rPr>
      <w:rFonts w:ascii="Times New Roman" w:hAnsi="Times New Roman" w:cs="Verdana"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85CCE"/>
    <w:rPr>
      <w:rFonts w:ascii="Times New Roman" w:hAnsi="Times New Roman" w:cs="Verdana"/>
      <w:b/>
      <w:bCs/>
      <w:sz w:val="20"/>
      <w:szCs w:val="20"/>
    </w:rPr>
  </w:style>
  <w:style w:type="character" w:customStyle="1" w:styleId="liste2nr">
    <w:name w:val="liste2nr"/>
    <w:basedOn w:val="Standardskrifttypeiafsnit"/>
    <w:qFormat/>
    <w:rsid w:val="007409D3"/>
  </w:style>
  <w:style w:type="character" w:customStyle="1" w:styleId="ListLabel1">
    <w:name w:val="ListLabel 1"/>
    <w:qFormat/>
    <w:rPr>
      <w:color w:val="233C65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Normal"/>
    <w:link w:val="BrdtekstTegn"/>
    <w:uiPriority w:val="99"/>
    <w:semiHidden/>
    <w:rsid w:val="00E85CCE"/>
    <w:pPr>
      <w:spacing w:after="120"/>
    </w:pPr>
  </w:style>
  <w:style w:type="paragraph" w:styleId="Liste">
    <w:name w:val="List"/>
    <w:basedOn w:val="Normal"/>
    <w:uiPriority w:val="99"/>
    <w:semiHidden/>
    <w:rsid w:val="00E85CCE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3"/>
    <w:qFormat/>
    <w:rsid w:val="00E85CCE"/>
    <w:pPr>
      <w:spacing w:before="140"/>
      <w:contextualSpacing/>
    </w:pPr>
    <w:rPr>
      <w:b/>
      <w:bCs/>
      <w:i/>
      <w:sz w:val="16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idehoved">
    <w:name w:val="header"/>
    <w:basedOn w:val="Normal"/>
    <w:link w:val="SidehovedTegn"/>
    <w:uiPriority w:val="21"/>
    <w:semiHidden/>
    <w:rsid w:val="00E85CCE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E85CCE"/>
    <w:pPr>
      <w:tabs>
        <w:tab w:val="center" w:pos="4819"/>
        <w:tab w:val="right" w:pos="9638"/>
      </w:tabs>
      <w:spacing w:after="0"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qFormat/>
    <w:rsid w:val="00E85CCE"/>
    <w:pPr>
      <w:spacing w:before="500" w:after="500" w:line="500" w:lineRule="atLeast"/>
      <w:contextualSpacing/>
    </w:pPr>
    <w:rPr>
      <w:rFonts w:eastAsiaTheme="majorEastAsia" w:cstheme="majorBidi"/>
      <w:b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qFormat/>
    <w:rsid w:val="00E85CCE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paragraph" w:styleId="Strktcitat">
    <w:name w:val="Intense Quote"/>
    <w:basedOn w:val="Normal"/>
    <w:next w:val="Normal"/>
    <w:link w:val="StrktcitatTegn"/>
    <w:uiPriority w:val="19"/>
    <w:qFormat/>
    <w:rsid w:val="00E85CCE"/>
    <w:pPr>
      <w:spacing w:before="260" w:after="260"/>
      <w:ind w:left="851" w:right="851"/>
    </w:pPr>
    <w:rPr>
      <w:b/>
      <w:bCs/>
      <w:i/>
      <w:iCs/>
    </w:rPr>
  </w:style>
  <w:style w:type="paragraph" w:customStyle="1" w:styleId="Contents1">
    <w:name w:val="Contents 1"/>
    <w:basedOn w:val="Normal"/>
    <w:next w:val="Normal"/>
    <w:uiPriority w:val="39"/>
    <w:rsid w:val="00E85CCE"/>
    <w:pPr>
      <w:tabs>
        <w:tab w:val="right" w:leader="dot" w:pos="9066"/>
      </w:tabs>
      <w:spacing w:before="280" w:after="0"/>
      <w:ind w:right="567"/>
    </w:pPr>
    <w:rPr>
      <w:b/>
      <w:color w:val="233C65" w:themeColor="text2"/>
    </w:rPr>
  </w:style>
  <w:style w:type="paragraph" w:customStyle="1" w:styleId="Contents2">
    <w:name w:val="Contents 2"/>
    <w:basedOn w:val="Normal"/>
    <w:next w:val="Normal"/>
    <w:uiPriority w:val="39"/>
    <w:rsid w:val="00E85CCE"/>
    <w:pPr>
      <w:tabs>
        <w:tab w:val="right" w:leader="dot" w:pos="9066"/>
      </w:tabs>
      <w:spacing w:after="0"/>
      <w:ind w:left="284" w:right="567"/>
      <w:contextualSpacing/>
    </w:pPr>
    <w:rPr>
      <w:color w:val="233C65" w:themeColor="text2"/>
    </w:rPr>
  </w:style>
  <w:style w:type="paragraph" w:customStyle="1" w:styleId="Contents3">
    <w:name w:val="Contents 3"/>
    <w:basedOn w:val="Normal"/>
    <w:next w:val="Normal"/>
    <w:uiPriority w:val="39"/>
    <w:rsid w:val="00E85CCE"/>
    <w:pPr>
      <w:tabs>
        <w:tab w:val="right" w:leader="dot" w:pos="9066"/>
      </w:tabs>
      <w:spacing w:after="0"/>
      <w:ind w:left="567" w:right="567"/>
    </w:pPr>
    <w:rPr>
      <w:color w:val="233C65" w:themeColor="text2"/>
    </w:rPr>
  </w:style>
  <w:style w:type="paragraph" w:customStyle="1" w:styleId="Contents4">
    <w:name w:val="Contents 4"/>
    <w:basedOn w:val="Normal"/>
    <w:next w:val="Normal"/>
    <w:uiPriority w:val="39"/>
    <w:semiHidden/>
    <w:rsid w:val="00E85CCE"/>
    <w:pPr>
      <w:tabs>
        <w:tab w:val="right" w:leader="dot" w:pos="9066"/>
      </w:tabs>
      <w:spacing w:after="0"/>
      <w:ind w:right="567"/>
    </w:pPr>
  </w:style>
  <w:style w:type="paragraph" w:customStyle="1" w:styleId="Contents5">
    <w:name w:val="Contents 5"/>
    <w:basedOn w:val="Normal"/>
    <w:next w:val="Normal"/>
    <w:uiPriority w:val="39"/>
    <w:semiHidden/>
    <w:rsid w:val="00E85CCE"/>
    <w:pPr>
      <w:tabs>
        <w:tab w:val="left" w:pos="9066"/>
      </w:tabs>
      <w:spacing w:after="0"/>
      <w:ind w:right="567"/>
    </w:pPr>
  </w:style>
  <w:style w:type="paragraph" w:customStyle="1" w:styleId="Contents6">
    <w:name w:val="Contents 6"/>
    <w:basedOn w:val="Normal"/>
    <w:next w:val="Normal"/>
    <w:uiPriority w:val="39"/>
    <w:semiHidden/>
    <w:rsid w:val="00E85CCE"/>
    <w:pPr>
      <w:ind w:right="567"/>
    </w:pPr>
  </w:style>
  <w:style w:type="paragraph" w:customStyle="1" w:styleId="Contents7">
    <w:name w:val="Contents 7"/>
    <w:basedOn w:val="Normal"/>
    <w:next w:val="Normal"/>
    <w:uiPriority w:val="39"/>
    <w:semiHidden/>
    <w:rsid w:val="00E85CCE"/>
    <w:pPr>
      <w:ind w:right="567"/>
    </w:pPr>
  </w:style>
  <w:style w:type="paragraph" w:customStyle="1" w:styleId="Contents8">
    <w:name w:val="Contents 8"/>
    <w:basedOn w:val="Normal"/>
    <w:next w:val="Normal"/>
    <w:uiPriority w:val="39"/>
    <w:semiHidden/>
    <w:rsid w:val="00E85CCE"/>
    <w:pPr>
      <w:ind w:right="567"/>
    </w:pPr>
  </w:style>
  <w:style w:type="paragraph" w:customStyle="1" w:styleId="Contents9">
    <w:name w:val="Contents 9"/>
    <w:basedOn w:val="Normal"/>
    <w:next w:val="Normal"/>
    <w:uiPriority w:val="39"/>
    <w:semiHidden/>
    <w:rsid w:val="00E85CCE"/>
    <w:pPr>
      <w:ind w:right="567"/>
    </w:pPr>
  </w:style>
  <w:style w:type="paragraph" w:customStyle="1" w:styleId="ContentsHeading">
    <w:name w:val="Contents Heading"/>
    <w:basedOn w:val="Normal"/>
    <w:next w:val="Normal"/>
    <w:uiPriority w:val="39"/>
    <w:semiHidden/>
    <w:rsid w:val="00E85CCE"/>
    <w:pPr>
      <w:spacing w:after="520" w:line="360" w:lineRule="atLeast"/>
      <w:jc w:val="center"/>
    </w:pPr>
    <w:rPr>
      <w:rFonts w:ascii="Georgia" w:hAnsi="Georgia"/>
      <w:caps/>
      <w:color w:val="233C65" w:themeColor="text2"/>
      <w:sz w:val="60"/>
    </w:rPr>
  </w:style>
  <w:style w:type="paragraph" w:styleId="Bloktekst">
    <w:name w:val="Block Text"/>
    <w:basedOn w:val="Normal"/>
    <w:uiPriority w:val="99"/>
    <w:semiHidden/>
    <w:qFormat/>
    <w:rsid w:val="00E85CCE"/>
    <w:pPr>
      <w:pBdr>
        <w:top w:val="single" w:sz="2" w:space="10" w:color="989898"/>
        <w:left w:val="single" w:sz="2" w:space="10" w:color="989898"/>
        <w:bottom w:val="single" w:sz="2" w:space="10" w:color="989898"/>
        <w:right w:val="single" w:sz="2" w:space="10" w:color="989898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qFormat/>
    <w:rsid w:val="00E85CCE"/>
    <w:pPr>
      <w:spacing w:after="120" w:line="240" w:lineRule="atLeast"/>
      <w:ind w:left="85" w:hanging="85"/>
    </w:pPr>
    <w:rPr>
      <w:sz w:val="16"/>
    </w:rPr>
  </w:style>
  <w:style w:type="paragraph" w:styleId="Fodnotetekst">
    <w:name w:val="footnote text"/>
    <w:basedOn w:val="Normal"/>
    <w:link w:val="FodnotetekstTegn"/>
    <w:uiPriority w:val="21"/>
    <w:semiHidden/>
    <w:qFormat/>
    <w:rsid w:val="00E85CCE"/>
    <w:pPr>
      <w:spacing w:after="120" w:line="240" w:lineRule="atLeast"/>
      <w:ind w:left="85" w:hanging="85"/>
    </w:pPr>
    <w:rPr>
      <w:sz w:val="16"/>
    </w:rPr>
  </w:style>
  <w:style w:type="paragraph" w:styleId="Opstilling-punkttegn">
    <w:name w:val="List Bullet"/>
    <w:basedOn w:val="Normal"/>
    <w:uiPriority w:val="2"/>
    <w:qFormat/>
    <w:rsid w:val="00E85CCE"/>
    <w:pPr>
      <w:contextualSpacing/>
    </w:pPr>
  </w:style>
  <w:style w:type="paragraph" w:styleId="Opstilling-talellerbogst">
    <w:name w:val="List Number"/>
    <w:basedOn w:val="Normal"/>
    <w:uiPriority w:val="2"/>
    <w:qFormat/>
    <w:rsid w:val="00E85CCE"/>
    <w:pPr>
      <w:contextualSpacing/>
    </w:pPr>
  </w:style>
  <w:style w:type="paragraph" w:customStyle="1" w:styleId="Template">
    <w:name w:val="Template"/>
    <w:uiPriority w:val="8"/>
    <w:semiHidden/>
    <w:qFormat/>
    <w:rsid w:val="00E85CCE"/>
    <w:pPr>
      <w:suppressAutoHyphens/>
      <w:spacing w:line="220" w:lineRule="atLeast"/>
      <w:jc w:val="center"/>
    </w:pPr>
    <w:rPr>
      <w:rFonts w:ascii="Arial" w:eastAsia="Arial" w:hAnsi="Arial" w:cs="Verdana"/>
      <w:b/>
      <w:caps/>
      <w:color w:val="FFFFFF"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E85CCE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uiPriority w:val="8"/>
    <w:semiHidden/>
    <w:qFormat/>
    <w:rsid w:val="00E85CCE"/>
    <w:pPr>
      <w:spacing w:line="200" w:lineRule="atLeast"/>
    </w:pPr>
    <w:rPr>
      <w:b w:val="0"/>
    </w:rPr>
  </w:style>
  <w:style w:type="paragraph" w:styleId="Citatoverskrift">
    <w:name w:val="toa heading"/>
    <w:basedOn w:val="Normal"/>
    <w:next w:val="Normal"/>
    <w:uiPriority w:val="39"/>
    <w:semiHidden/>
    <w:qFormat/>
    <w:rsid w:val="00E85CCE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qFormat/>
    <w:rsid w:val="00E85CCE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E85CCE"/>
    <w:pPr>
      <w:spacing w:line="240" w:lineRule="auto"/>
      <w:ind w:left="4252"/>
    </w:pPr>
  </w:style>
  <w:style w:type="paragraph" w:customStyle="1" w:styleId="Tabel">
    <w:name w:val="Tabel"/>
    <w:uiPriority w:val="4"/>
    <w:qFormat/>
    <w:rsid w:val="00E85CCE"/>
    <w:pPr>
      <w:suppressAutoHyphens/>
      <w:spacing w:before="100" w:after="100" w:line="280" w:lineRule="atLeast"/>
      <w:ind w:left="113" w:right="113"/>
    </w:pPr>
    <w:rPr>
      <w:rFonts w:cs="Verdana"/>
      <w:sz w:val="18"/>
      <w:szCs w:val="20"/>
    </w:rPr>
  </w:style>
  <w:style w:type="paragraph" w:customStyle="1" w:styleId="Tabel-Tekst">
    <w:name w:val="Tabel - Tekst"/>
    <w:basedOn w:val="Tabel"/>
    <w:uiPriority w:val="4"/>
    <w:qFormat/>
    <w:rsid w:val="00E85CCE"/>
  </w:style>
  <w:style w:type="paragraph" w:customStyle="1" w:styleId="Tabel-TekstTotal">
    <w:name w:val="Tabel - Tekst Total"/>
    <w:basedOn w:val="Tabel-Tekst"/>
    <w:uiPriority w:val="4"/>
    <w:qFormat/>
    <w:rsid w:val="00E85CCE"/>
    <w:rPr>
      <w:b/>
    </w:rPr>
  </w:style>
  <w:style w:type="paragraph" w:customStyle="1" w:styleId="Tabel-Tal">
    <w:name w:val="Tabel - Tal"/>
    <w:basedOn w:val="Tabel"/>
    <w:uiPriority w:val="4"/>
    <w:qFormat/>
    <w:rsid w:val="00E85CCE"/>
    <w:pPr>
      <w:jc w:val="right"/>
    </w:pPr>
  </w:style>
  <w:style w:type="paragraph" w:customStyle="1" w:styleId="Tabel-TalTotal">
    <w:name w:val="Tabel - Tal Total"/>
    <w:basedOn w:val="Tabel-Tal"/>
    <w:uiPriority w:val="4"/>
    <w:qFormat/>
    <w:rsid w:val="00E85CCE"/>
    <w:rPr>
      <w:b/>
    </w:rPr>
  </w:style>
  <w:style w:type="paragraph" w:styleId="Citat">
    <w:name w:val="Quote"/>
    <w:basedOn w:val="Normal"/>
    <w:next w:val="Normal"/>
    <w:link w:val="CitatTegn"/>
    <w:uiPriority w:val="19"/>
    <w:qFormat/>
    <w:rsid w:val="00E85CCE"/>
    <w:pPr>
      <w:spacing w:before="260" w:after="260"/>
      <w:ind w:left="567" w:right="567"/>
    </w:pPr>
    <w:rPr>
      <w:b/>
      <w:iCs/>
      <w:color w:val="323232" w:themeColor="text1"/>
    </w:rPr>
  </w:style>
  <w:style w:type="paragraph" w:styleId="Citatsamling">
    <w:name w:val="table of authorities"/>
    <w:basedOn w:val="Normal"/>
    <w:next w:val="Normal"/>
    <w:uiPriority w:val="10"/>
    <w:semiHidden/>
    <w:qFormat/>
    <w:rsid w:val="00E85CCE"/>
    <w:pPr>
      <w:ind w:right="567"/>
    </w:pPr>
  </w:style>
  <w:style w:type="paragraph" w:styleId="Normalindrykning">
    <w:name w:val="Normal Indent"/>
    <w:basedOn w:val="Normal"/>
    <w:uiPriority w:val="99"/>
    <w:semiHidden/>
    <w:qFormat/>
    <w:rsid w:val="00E85CCE"/>
    <w:pPr>
      <w:ind w:left="1134"/>
    </w:pPr>
  </w:style>
  <w:style w:type="paragraph" w:customStyle="1" w:styleId="DocumentHeading">
    <w:name w:val="Document Heading"/>
    <w:basedOn w:val="Normal"/>
    <w:uiPriority w:val="6"/>
    <w:semiHidden/>
    <w:qFormat/>
    <w:rsid w:val="00E85CCE"/>
    <w:pPr>
      <w:spacing w:after="260" w:line="300" w:lineRule="atLeast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qFormat/>
    <w:rsid w:val="00E85CCE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qFormat/>
    <w:rsid w:val="00E85CCE"/>
  </w:style>
  <w:style w:type="paragraph" w:styleId="Ingenafstand">
    <w:name w:val="No Spacing"/>
    <w:qFormat/>
    <w:rsid w:val="00E85CCE"/>
    <w:pPr>
      <w:suppressAutoHyphens/>
      <w:spacing w:line="280" w:lineRule="atLeast"/>
    </w:pPr>
    <w:rPr>
      <w:rFonts w:cs="Verdana"/>
      <w:szCs w:val="20"/>
    </w:rPr>
  </w:style>
  <w:style w:type="paragraph" w:customStyle="1" w:styleId="ModtagerAdresse">
    <w:name w:val="Modtager Adresse"/>
    <w:basedOn w:val="Normal"/>
    <w:uiPriority w:val="8"/>
    <w:semiHidden/>
    <w:qFormat/>
    <w:rsid w:val="00E85CCE"/>
  </w:style>
  <w:style w:type="paragraph" w:customStyle="1" w:styleId="Tabel-Overskrift">
    <w:name w:val="Tabel - Overskrift"/>
    <w:basedOn w:val="Tabel"/>
    <w:uiPriority w:val="4"/>
    <w:qFormat/>
    <w:rsid w:val="00E85CCE"/>
    <w:rPr>
      <w:color w:val="FFFFFF"/>
    </w:rPr>
  </w:style>
  <w:style w:type="paragraph" w:customStyle="1" w:styleId="Tabel-OverskriftHjre">
    <w:name w:val="Tabel - Overskrift Højre"/>
    <w:basedOn w:val="Tabel-Overskrift"/>
    <w:uiPriority w:val="4"/>
    <w:qFormat/>
    <w:rsid w:val="00E85CCE"/>
    <w:pPr>
      <w:jc w:val="right"/>
    </w:pPr>
  </w:style>
  <w:style w:type="paragraph" w:customStyle="1" w:styleId="Fremhvet-Tekst">
    <w:name w:val="Fremhævet - Tekst"/>
    <w:basedOn w:val="Normal"/>
    <w:next w:val="Normal"/>
    <w:uiPriority w:val="2"/>
    <w:qFormat/>
    <w:rsid w:val="00E85CCE"/>
    <w:rPr>
      <w:b/>
      <w:color w:val="990000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E85C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99"/>
    <w:semiHidden/>
    <w:qFormat/>
    <w:rsid w:val="00E85CCE"/>
  </w:style>
  <w:style w:type="paragraph" w:styleId="Listeafsnit">
    <w:name w:val="List Paragraph"/>
    <w:basedOn w:val="Normal"/>
    <w:uiPriority w:val="99"/>
    <w:qFormat/>
    <w:rsid w:val="00E85CCE"/>
    <w:pPr>
      <w:ind w:left="720"/>
      <w:contextualSpacing/>
    </w:pPr>
  </w:style>
  <w:style w:type="paragraph" w:styleId="FormateretHTML">
    <w:name w:val="HTML Preformatted"/>
    <w:basedOn w:val="Normal"/>
    <w:link w:val="FormateretHTMLTegn"/>
    <w:uiPriority w:val="99"/>
    <w:semiHidden/>
    <w:qFormat/>
    <w:rsid w:val="00E85CCE"/>
    <w:pPr>
      <w:spacing w:after="0" w:line="240" w:lineRule="auto"/>
    </w:pPr>
    <w:rPr>
      <w:rFonts w:ascii="Consolas" w:hAnsi="Consolas"/>
      <w:sz w:val="20"/>
    </w:rPr>
  </w:style>
  <w:style w:type="paragraph" w:styleId="HTML-adresse">
    <w:name w:val="HTML Address"/>
    <w:basedOn w:val="Normal"/>
    <w:uiPriority w:val="99"/>
    <w:semiHidden/>
    <w:qFormat/>
    <w:rsid w:val="00E85CCE"/>
    <w:pPr>
      <w:spacing w:after="0" w:line="240" w:lineRule="auto"/>
    </w:pPr>
    <w:rPr>
      <w:i/>
      <w:iCs/>
    </w:rPr>
  </w:style>
  <w:style w:type="paragraph" w:styleId="NormalWeb">
    <w:name w:val="Normal (Web)"/>
    <w:basedOn w:val="Normal"/>
    <w:uiPriority w:val="99"/>
    <w:semiHidden/>
    <w:qFormat/>
    <w:rsid w:val="00E85CCE"/>
    <w:rPr>
      <w:rFonts w:cs="Times New Roman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qFormat/>
    <w:rsid w:val="00E85CCE"/>
    <w:pPr>
      <w:spacing w:after="0" w:line="240" w:lineRule="auto"/>
    </w:pPr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qFormat/>
    <w:rsid w:val="00E85CCE"/>
    <w:pPr>
      <w:spacing w:after="0" w:line="240" w:lineRule="auto"/>
    </w:pPr>
    <w:rPr>
      <w:rFonts w:ascii="Segoe UI" w:hAnsi="Segoe UI" w:cs="Segoe UI"/>
      <w:sz w:val="16"/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qFormat/>
    <w:rsid w:val="00E85CCE"/>
    <w:pPr>
      <w:spacing w:after="120"/>
      <w:ind w:left="283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qFormat/>
    <w:rsid w:val="00E85CCE"/>
    <w:pPr>
      <w:spacing w:after="120" w:line="480" w:lineRule="auto"/>
      <w:ind w:left="283"/>
    </w:pPr>
  </w:style>
  <w:style w:type="paragraph" w:styleId="Brdtekst3">
    <w:name w:val="Body Text 3"/>
    <w:basedOn w:val="Normal"/>
    <w:link w:val="Brdtekst3Tegn"/>
    <w:uiPriority w:val="99"/>
    <w:semiHidden/>
    <w:qFormat/>
    <w:rsid w:val="00E85CCE"/>
    <w:pPr>
      <w:spacing w:after="120"/>
    </w:pPr>
    <w:rPr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qFormat/>
    <w:rsid w:val="00E85CCE"/>
    <w:pPr>
      <w:spacing w:after="120" w:line="480" w:lineRule="auto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qFormat/>
    <w:rsid w:val="00E85CCE"/>
    <w:pPr>
      <w:spacing w:after="0" w:line="240" w:lineRule="auto"/>
    </w:pPr>
  </w:style>
  <w:style w:type="paragraph" w:customStyle="1" w:styleId="TextBodyIndent">
    <w:name w:val="Text Body Indent"/>
    <w:basedOn w:val="Normal"/>
    <w:link w:val="BrdtekstindrykningTegn"/>
    <w:uiPriority w:val="99"/>
    <w:semiHidden/>
    <w:rsid w:val="00E85CCE"/>
    <w:pPr>
      <w:spacing w:after="120"/>
      <w:ind w:left="283"/>
    </w:pPr>
  </w:style>
  <w:style w:type="paragraph" w:styleId="Brdtekst-frstelinjeindrykning2">
    <w:name w:val="Body Text First Indent 2"/>
    <w:basedOn w:val="TextBodyIndent"/>
    <w:uiPriority w:val="99"/>
    <w:semiHidden/>
    <w:qFormat/>
    <w:rsid w:val="00E85CCE"/>
    <w:pPr>
      <w:spacing w:after="280"/>
      <w:ind w:left="360" w:firstLine="360"/>
    </w:pPr>
  </w:style>
  <w:style w:type="paragraph" w:styleId="Brdtekstindrykning">
    <w:name w:val="Body Text Indent"/>
    <w:basedOn w:val="TextBody"/>
    <w:uiPriority w:val="99"/>
    <w:semiHidden/>
    <w:qFormat/>
    <w:rsid w:val="00E85CCE"/>
    <w:pPr>
      <w:spacing w:after="280"/>
      <w:ind w:firstLine="360"/>
    </w:pPr>
  </w:style>
  <w:style w:type="paragraph" w:styleId="Dato">
    <w:name w:val="Date"/>
    <w:basedOn w:val="Normal"/>
    <w:next w:val="Normal"/>
    <w:link w:val="DatoTegn"/>
    <w:uiPriority w:val="99"/>
    <w:semiHidden/>
    <w:qFormat/>
    <w:rsid w:val="00E85CCE"/>
  </w:style>
  <w:style w:type="paragraph" w:customStyle="1" w:styleId="ComplimentaryClose">
    <w:name w:val="Complimentary Close"/>
    <w:basedOn w:val="Normal"/>
    <w:next w:val="Normal"/>
    <w:link w:val="StarthilsenTegn"/>
    <w:uiPriority w:val="99"/>
    <w:semiHidden/>
    <w:rsid w:val="00E85CCE"/>
  </w:style>
  <w:style w:type="paragraph" w:styleId="Brevhoved">
    <w:name w:val="Message Header"/>
    <w:basedOn w:val="Normal"/>
    <w:link w:val="BrevhovedTegn"/>
    <w:uiPriority w:val="99"/>
    <w:semiHidden/>
    <w:qFormat/>
    <w:rsid w:val="00E85CCE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paragraph" w:styleId="Opstilling-forts5">
    <w:name w:val="List Continue 5"/>
    <w:basedOn w:val="Normal"/>
    <w:uiPriority w:val="99"/>
    <w:semiHidden/>
    <w:qFormat/>
    <w:rsid w:val="00E85CCE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qFormat/>
    <w:rsid w:val="00E85CCE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qFormat/>
    <w:rsid w:val="00E85CCE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qFormat/>
    <w:rsid w:val="00E85CCE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qFormat/>
    <w:rsid w:val="00E85CCE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qFormat/>
    <w:rsid w:val="00E85CCE"/>
    <w:pPr>
      <w:spacing w:after="0" w:line="240" w:lineRule="auto"/>
      <w:ind w:left="4252"/>
    </w:pPr>
  </w:style>
  <w:style w:type="paragraph" w:styleId="Opstilling-talellerbogst5">
    <w:name w:val="List Number 5"/>
    <w:basedOn w:val="Normal"/>
    <w:uiPriority w:val="99"/>
    <w:semiHidden/>
    <w:qFormat/>
    <w:rsid w:val="00E85CCE"/>
    <w:pPr>
      <w:contextualSpacing/>
    </w:pPr>
  </w:style>
  <w:style w:type="paragraph" w:styleId="Opstilling-talellerbogst4">
    <w:name w:val="List Number 4"/>
    <w:basedOn w:val="Normal"/>
    <w:uiPriority w:val="99"/>
    <w:semiHidden/>
    <w:qFormat/>
    <w:rsid w:val="00E85CCE"/>
    <w:pPr>
      <w:contextualSpacing/>
    </w:pPr>
  </w:style>
  <w:style w:type="paragraph" w:styleId="Opstilling-talellerbogst3">
    <w:name w:val="List Number 3"/>
    <w:basedOn w:val="Normal"/>
    <w:uiPriority w:val="99"/>
    <w:semiHidden/>
    <w:qFormat/>
    <w:rsid w:val="00E85CCE"/>
    <w:pPr>
      <w:contextualSpacing/>
    </w:pPr>
  </w:style>
  <w:style w:type="paragraph" w:styleId="Opstilling-talellerbogst2">
    <w:name w:val="List Number 2"/>
    <w:basedOn w:val="Normal"/>
    <w:uiPriority w:val="99"/>
    <w:semiHidden/>
    <w:qFormat/>
    <w:rsid w:val="00E85CCE"/>
    <w:pPr>
      <w:contextualSpacing/>
    </w:pPr>
  </w:style>
  <w:style w:type="paragraph" w:styleId="Opstilling-punkttegn5">
    <w:name w:val="List Bullet 5"/>
    <w:basedOn w:val="Normal"/>
    <w:uiPriority w:val="99"/>
    <w:semiHidden/>
    <w:qFormat/>
    <w:rsid w:val="00E85CCE"/>
    <w:pPr>
      <w:contextualSpacing/>
    </w:pPr>
  </w:style>
  <w:style w:type="paragraph" w:styleId="Opstilling-punkttegn4">
    <w:name w:val="List Bullet 4"/>
    <w:basedOn w:val="Normal"/>
    <w:uiPriority w:val="99"/>
    <w:semiHidden/>
    <w:qFormat/>
    <w:rsid w:val="00E85CCE"/>
    <w:pPr>
      <w:contextualSpacing/>
    </w:pPr>
  </w:style>
  <w:style w:type="paragraph" w:styleId="Opstilling-punkttegn3">
    <w:name w:val="List Bullet 3"/>
    <w:basedOn w:val="Normal"/>
    <w:uiPriority w:val="99"/>
    <w:semiHidden/>
    <w:qFormat/>
    <w:rsid w:val="00E85CCE"/>
    <w:pPr>
      <w:contextualSpacing/>
    </w:pPr>
  </w:style>
  <w:style w:type="paragraph" w:styleId="Opstilling-punkttegn2">
    <w:name w:val="List Bullet 2"/>
    <w:basedOn w:val="Normal"/>
    <w:uiPriority w:val="99"/>
    <w:semiHidden/>
    <w:qFormat/>
    <w:rsid w:val="00E85CCE"/>
    <w:pPr>
      <w:contextualSpacing/>
    </w:pPr>
  </w:style>
  <w:style w:type="paragraph" w:styleId="Liste5">
    <w:name w:val="List 5"/>
    <w:basedOn w:val="Normal"/>
    <w:uiPriority w:val="99"/>
    <w:semiHidden/>
    <w:rsid w:val="00E85CCE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E85CCE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E85CCE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E85CCE"/>
    <w:pPr>
      <w:ind w:left="566" w:hanging="283"/>
      <w:contextualSpacing/>
    </w:pPr>
  </w:style>
  <w:style w:type="paragraph" w:styleId="Makrotekst">
    <w:name w:val="macro"/>
    <w:link w:val="MakrotekstTegn"/>
    <w:uiPriority w:val="99"/>
    <w:semiHidden/>
    <w:qFormat/>
    <w:rsid w:val="00E85C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80" w:lineRule="atLeast"/>
    </w:pPr>
    <w:rPr>
      <w:rFonts w:ascii="Consolas" w:hAnsi="Consolas" w:cs="Verdana"/>
      <w:szCs w:val="20"/>
    </w:rPr>
  </w:style>
  <w:style w:type="paragraph" w:styleId="Afsenderadresse">
    <w:name w:val="envelope return"/>
    <w:basedOn w:val="Normal"/>
    <w:uiPriority w:val="99"/>
    <w:semiHidden/>
    <w:qFormat/>
    <w:rsid w:val="00E85CCE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styleId="Modtageradresse0">
    <w:name w:val="envelope address"/>
    <w:basedOn w:val="Normal"/>
    <w:uiPriority w:val="99"/>
    <w:semiHidden/>
    <w:qFormat/>
    <w:rsid w:val="00E85CCE"/>
    <w:pPr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Indeks1">
    <w:name w:val="index 1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220" w:hanging="220"/>
    </w:pPr>
  </w:style>
  <w:style w:type="paragraph" w:styleId="Indeksoverskrift">
    <w:name w:val="index heading"/>
    <w:basedOn w:val="Normal"/>
    <w:uiPriority w:val="99"/>
    <w:semiHidden/>
    <w:qFormat/>
    <w:rsid w:val="00E85CCE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qFormat/>
    <w:rsid w:val="00E85CCE"/>
    <w:pPr>
      <w:spacing w:line="240" w:lineRule="auto"/>
    </w:pPr>
    <w:rPr>
      <w:sz w:val="20"/>
    </w:rPr>
  </w:style>
  <w:style w:type="paragraph" w:styleId="Indeks9">
    <w:name w:val="index 9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1980" w:hanging="220"/>
    </w:pPr>
  </w:style>
  <w:style w:type="paragraph" w:styleId="Indeks8">
    <w:name w:val="index 8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1760" w:hanging="220"/>
    </w:pPr>
  </w:style>
  <w:style w:type="paragraph" w:styleId="Indeks7">
    <w:name w:val="index 7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1540" w:hanging="220"/>
    </w:pPr>
  </w:style>
  <w:style w:type="paragraph" w:styleId="Indeks6">
    <w:name w:val="index 6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1320" w:hanging="220"/>
    </w:pPr>
  </w:style>
  <w:style w:type="paragraph" w:styleId="Indeks5">
    <w:name w:val="index 5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1100" w:hanging="220"/>
    </w:pPr>
  </w:style>
  <w:style w:type="paragraph" w:styleId="Indeks4">
    <w:name w:val="index 4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880" w:hanging="220"/>
    </w:pPr>
  </w:style>
  <w:style w:type="paragraph" w:styleId="Indeks3">
    <w:name w:val="index 3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660" w:hanging="220"/>
    </w:pPr>
  </w:style>
  <w:style w:type="paragraph" w:styleId="Indeks2">
    <w:name w:val="index 2"/>
    <w:basedOn w:val="Normal"/>
    <w:next w:val="Normal"/>
    <w:autoRedefine/>
    <w:uiPriority w:val="99"/>
    <w:semiHidden/>
    <w:qFormat/>
    <w:rsid w:val="00E85CCE"/>
    <w:pPr>
      <w:spacing w:after="0" w:line="240" w:lineRule="auto"/>
      <w:ind w:left="440" w:hanging="220"/>
    </w:p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85CCE"/>
    <w:rPr>
      <w:b/>
      <w:bCs/>
    </w:rPr>
  </w:style>
  <w:style w:type="paragraph" w:customStyle="1" w:styleId="liste20">
    <w:name w:val="liste2"/>
    <w:basedOn w:val="Normal"/>
    <w:qFormat/>
    <w:rsid w:val="007409D3"/>
    <w:pPr>
      <w:spacing w:beforeAutospacing="1" w:afterAutospacing="1" w:line="240" w:lineRule="auto"/>
    </w:pPr>
    <w:rPr>
      <w:rFonts w:eastAsia="Times New Roman" w:cs="Times New Roman"/>
      <w:szCs w:val="24"/>
      <w:lang w:eastAsia="da-DK"/>
    </w:rPr>
  </w:style>
  <w:style w:type="paragraph" w:customStyle="1" w:styleId="Quotations">
    <w:name w:val="Quotations"/>
    <w:basedOn w:val="Normal"/>
    <w:qFormat/>
  </w:style>
  <w:style w:type="table" w:styleId="Tabel-Gitter">
    <w:name w:val="Table Grid"/>
    <w:basedOn w:val="Tabel-Normal"/>
    <w:uiPriority w:val="39"/>
    <w:rsid w:val="00E85CCE"/>
    <w:pPr>
      <w:spacing w:after="280" w:line="280" w:lineRule="atLeast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lank">
    <w:name w:val="Blank"/>
    <w:basedOn w:val="Tabel-Normal"/>
    <w:uiPriority w:val="99"/>
    <w:rsid w:val="00E85CCE"/>
    <w:pPr>
      <w:spacing w:after="280" w:line="240" w:lineRule="atLeast"/>
    </w:pPr>
    <w:rPr>
      <w:szCs w:val="20"/>
    </w:rPr>
    <w:tblPr>
      <w:tblCellMar>
        <w:left w:w="0" w:type="dxa"/>
        <w:right w:w="0" w:type="dxa"/>
      </w:tblCellMar>
    </w:tblPr>
  </w:style>
  <w:style w:type="table" w:customStyle="1" w:styleId="Sfartsstyrelsen-Tabel">
    <w:name w:val="Søfartsstyrelsen - Tabel"/>
    <w:basedOn w:val="Tabel-Normal"/>
    <w:uiPriority w:val="99"/>
    <w:rsid w:val="00E85CCE"/>
    <w:pPr>
      <w:spacing w:before="100" w:after="100" w:line="280" w:lineRule="atLeast"/>
      <w:ind w:right="113"/>
    </w:pPr>
    <w:rPr>
      <w:sz w:val="18"/>
      <w:szCs w:val="20"/>
    </w:rPr>
    <w:tblPr>
      <w:tblBorders>
        <w:top w:val="single" w:sz="4" w:space="0" w:color="233C65" w:themeColor="text2"/>
        <w:left w:val="single" w:sz="4" w:space="0" w:color="233C65" w:themeColor="text2"/>
        <w:bottom w:val="single" w:sz="4" w:space="0" w:color="233C65" w:themeColor="text2"/>
        <w:right w:val="single" w:sz="4" w:space="0" w:color="233C65" w:themeColor="text2"/>
        <w:insideH w:val="single" w:sz="4" w:space="0" w:color="233C65" w:themeColor="text2"/>
        <w:insideV w:val="single" w:sz="4" w:space="0" w:color="233C65" w:themeColor="text2"/>
      </w:tblBorders>
      <w:tblCellMar>
        <w:left w:w="0" w:type="dxa"/>
        <w:right w:w="0" w:type="dxa"/>
      </w:tblCellMar>
    </w:tblPr>
    <w:tblStylePr w:type="firstRow">
      <w:rPr>
        <w:sz w:val="18"/>
      </w:rPr>
      <w:tblPr/>
      <w:tcPr>
        <w:shd w:val="clear" w:color="auto" w:fill="233C65" w:themeFill="text2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E85CCE"/>
    <w:pPr>
      <w:spacing w:line="240" w:lineRule="auto"/>
    </w:pPr>
    <w:rPr>
      <w:color w:val="323232" w:themeColor="text1"/>
      <w:szCs w:val="20"/>
    </w:rPr>
    <w:tblPr>
      <w:tblStyleRowBandSize w:val="1"/>
      <w:tblStyleColBandSize w:val="1"/>
      <w:tblBorders>
        <w:top w:val="single" w:sz="8" w:space="0" w:color="233B65" w:themeColor="accent1"/>
        <w:bottom w:val="single" w:sz="8" w:space="0" w:color="233B6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3B65" w:themeColor="accent1"/>
        </w:tcBorders>
      </w:tcPr>
    </w:tblStylePr>
    <w:tblStylePr w:type="lastRow">
      <w:rPr>
        <w:b/>
        <w:bCs/>
        <w:color w:val="233C65" w:themeColor="text2"/>
      </w:rPr>
      <w:tblPr/>
      <w:tcPr>
        <w:tcBorders>
          <w:top w:val="single" w:sz="8" w:space="0" w:color="233B65" w:themeColor="accent1"/>
          <w:bottom w:val="single" w:sz="8" w:space="0" w:color="233B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3B65" w:themeColor="accent1"/>
          <w:bottom w:val="single" w:sz="8" w:space="0" w:color="233B65" w:themeColor="accent1"/>
        </w:tcBorders>
      </w:tcPr>
    </w:tblStylePr>
    <w:tblStylePr w:type="band1Vert">
      <w:tblPr/>
      <w:tcPr>
        <w:shd w:val="clear" w:color="auto" w:fill="BACAE7" w:themeFill="accent1" w:themeFillTint="3F"/>
      </w:tcPr>
    </w:tblStylePr>
    <w:tblStylePr w:type="band1Horz">
      <w:tblPr/>
      <w:tcPr>
        <w:shd w:val="clear" w:color="auto" w:fill="BACAE7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3B6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3B6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3B6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3B63AA" w:themeColor="accent1" w:themeTint="BF"/>
        <w:left w:val="single" w:sz="8" w:space="0" w:color="3B63AA" w:themeColor="accent1" w:themeTint="BF"/>
        <w:bottom w:val="single" w:sz="8" w:space="0" w:color="3B63AA" w:themeColor="accent1" w:themeTint="BF"/>
        <w:right w:val="single" w:sz="8" w:space="0" w:color="3B63AA" w:themeColor="accent1" w:themeTint="BF"/>
        <w:insideH w:val="single" w:sz="8" w:space="0" w:color="3B63A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H w:val="nil"/>
          <w:insideV w:val="nil"/>
        </w:tcBorders>
        <w:shd w:val="clear" w:color="auto" w:fill="233B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AE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AE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233B65" w:themeColor="accent1"/>
        <w:left w:val="single" w:sz="8" w:space="0" w:color="233B65" w:themeColor="accent1"/>
        <w:bottom w:val="single" w:sz="8" w:space="0" w:color="233B65" w:themeColor="accent1"/>
        <w:right w:val="single" w:sz="8" w:space="0" w:color="233B65" w:themeColor="accent1"/>
        <w:insideH w:val="single" w:sz="8" w:space="0" w:color="233B65" w:themeColor="accent1"/>
        <w:insideV w:val="single" w:sz="8" w:space="0" w:color="233B6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18" w:space="0" w:color="233B65" w:themeColor="accent1"/>
          <w:right w:val="single" w:sz="8" w:space="0" w:color="233B65" w:themeColor="accent1"/>
          <w:insideH w:val="nil"/>
          <w:insideV w:val="single" w:sz="8" w:space="0" w:color="233B6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H w:val="nil"/>
          <w:insideV w:val="single" w:sz="8" w:space="0" w:color="233B6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  <w:tblStylePr w:type="band1Vert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  <w:shd w:val="clear" w:color="auto" w:fill="BACAE7" w:themeFill="accent1" w:themeFillTint="3F"/>
      </w:tcPr>
    </w:tblStylePr>
    <w:tblStylePr w:type="band1Horz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V w:val="single" w:sz="8" w:space="0" w:color="233B65" w:themeColor="accent1"/>
        </w:tcBorders>
        <w:shd w:val="clear" w:color="auto" w:fill="BACAE7" w:themeFill="accent1" w:themeFillTint="3F"/>
      </w:tcPr>
    </w:tblStylePr>
    <w:tblStylePr w:type="band2Horz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  <w:insideV w:val="single" w:sz="8" w:space="0" w:color="233B65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233B65" w:themeColor="accent1"/>
        <w:left w:val="single" w:sz="8" w:space="0" w:color="233B65" w:themeColor="accent1"/>
        <w:bottom w:val="single" w:sz="8" w:space="0" w:color="233B65" w:themeColor="accent1"/>
        <w:right w:val="single" w:sz="8" w:space="0" w:color="233B6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3B6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  <w:tblStylePr w:type="band1Horz">
      <w:tblPr/>
      <w:tcPr>
        <w:tcBorders>
          <w:top w:val="single" w:sz="8" w:space="0" w:color="233B65" w:themeColor="accent1"/>
          <w:left w:val="single" w:sz="8" w:space="0" w:color="233B65" w:themeColor="accent1"/>
          <w:bottom w:val="single" w:sz="8" w:space="0" w:color="233B65" w:themeColor="accent1"/>
          <w:right w:val="single" w:sz="8" w:space="0" w:color="233B65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E85CCE"/>
    <w:pPr>
      <w:spacing w:line="240" w:lineRule="auto"/>
    </w:pPr>
    <w:rPr>
      <w:color w:val="1A2C4B" w:themeColor="accent1" w:themeShade="BF"/>
      <w:szCs w:val="20"/>
    </w:rPr>
    <w:tblPr>
      <w:tblStyleRowBandSize w:val="1"/>
      <w:tblStyleColBandSize w:val="1"/>
      <w:tblBorders>
        <w:top w:val="single" w:sz="8" w:space="0" w:color="233B65" w:themeColor="accent1"/>
        <w:bottom w:val="single" w:sz="8" w:space="0" w:color="233B6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3B65" w:themeColor="accent1"/>
          <w:left w:val="nil"/>
          <w:bottom w:val="single" w:sz="8" w:space="0" w:color="233B6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3B65" w:themeColor="accent1"/>
          <w:left w:val="nil"/>
          <w:bottom w:val="single" w:sz="8" w:space="0" w:color="233B6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AE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AE7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E85CCE"/>
    <w:pPr>
      <w:spacing w:line="240" w:lineRule="auto"/>
    </w:pPr>
    <w:rPr>
      <w:color w:val="323232" w:themeColor="text1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text1" w:themeFillTint="33"/>
    </w:tcPr>
    <w:tblStylePr w:type="firstRow">
      <w:rPr>
        <w:b/>
        <w:bCs/>
      </w:rPr>
      <w:tblPr/>
      <w:tcPr>
        <w:shd w:val="clear" w:color="auto" w:fill="ADADAD" w:themeFill="text1" w:themeFillTint="66"/>
      </w:tcPr>
    </w:tblStylePr>
    <w:tblStylePr w:type="lastRow">
      <w:rPr>
        <w:b/>
        <w:bCs/>
        <w:color w:val="323232" w:themeColor="text1"/>
      </w:rPr>
      <w:tblPr/>
      <w:tcPr>
        <w:shd w:val="clear" w:color="auto" w:fill="ADADAD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52525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52525" w:themeFill="text1" w:themeFillShade="BF"/>
      </w:tc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shd w:val="clear" w:color="auto" w:fill="989898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E85CCE"/>
    <w:pPr>
      <w:spacing w:line="240" w:lineRule="auto"/>
    </w:pPr>
    <w:rPr>
      <w:color w:val="323232" w:themeColor="text1"/>
      <w:szCs w:val="20"/>
    </w:rPr>
    <w:tblPr>
      <w:tblStyleRowBandSize w:val="1"/>
      <w:tblStyleColBandSize w:val="1"/>
    </w:tblPr>
    <w:tcPr>
      <w:shd w:val="clear" w:color="auto" w:fill="EAEAEA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0000" w:themeFill="accent2" w:themeFillShade="CC"/>
      </w:tcPr>
    </w:tblStylePr>
    <w:tblStylePr w:type="lastRow">
      <w:rPr>
        <w:b/>
        <w:bCs/>
        <w:color w:val="7A0000" w:themeColor="accent2" w:themeShade="CC"/>
      </w:rPr>
      <w:tblPr/>
      <w:tcPr>
        <w:tcBorders>
          <w:top w:val="single" w:sz="12" w:space="0" w:color="32323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shd w:val="clear" w:color="auto" w:fill="D6D6D6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E85CCE"/>
    <w:pPr>
      <w:spacing w:line="240" w:lineRule="auto"/>
    </w:pPr>
    <w:rPr>
      <w:color w:val="323232" w:themeColor="text1"/>
      <w:szCs w:val="20"/>
    </w:rPr>
    <w:tblPr>
      <w:tblStyleRowBandSize w:val="1"/>
      <w:tblStyleColBandSize w:val="1"/>
      <w:tblBorders>
        <w:top w:val="single" w:sz="24" w:space="0" w:color="990000" w:themeColor="accent2"/>
        <w:left w:val="single" w:sz="4" w:space="0" w:color="323232" w:themeColor="text1"/>
        <w:bottom w:val="single" w:sz="4" w:space="0" w:color="323232" w:themeColor="text1"/>
        <w:right w:val="single" w:sz="4" w:space="0" w:color="32323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232" w:themeColor="text1"/>
          <w:insideV w:val="nil"/>
        </w:tcBorders>
        <w:shd w:val="clear" w:color="auto" w:fill="1E1E1E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Vert">
      <w:tblPr/>
      <w:tcPr>
        <w:shd w:val="clear" w:color="auto" w:fill="ADADAD" w:themeFill="text1" w:themeFillTint="66"/>
      </w:tcPr>
    </w:tblStylePr>
    <w:tblStylePr w:type="band1Horz">
      <w:tblPr/>
      <w:tcPr>
        <w:shd w:val="clear" w:color="auto" w:fill="989898" w:themeFill="text1" w:themeFillTint="7F"/>
      </w:tcPr>
    </w:tblStylePr>
    <w:tblStylePr w:type="neCell">
      <w:rPr>
        <w:color w:val="323232" w:themeColor="text1"/>
      </w:rPr>
    </w:tblStylePr>
    <w:tblStylePr w:type="nwCell">
      <w:rPr>
        <w:color w:val="323232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E85CCE"/>
    <w:pPr>
      <w:spacing w:line="240" w:lineRule="auto"/>
    </w:pPr>
    <w:rPr>
      <w:color w:val="FFFFFF" w:themeColor="background1"/>
      <w:szCs w:val="20"/>
    </w:rPr>
    <w:tblPr>
      <w:tblStyleRowBandSize w:val="1"/>
      <w:tblStyleColBandSize w:val="1"/>
    </w:tblPr>
    <w:tcPr>
      <w:shd w:val="clear" w:color="auto" w:fill="32323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2525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3232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3232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9898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9898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E85CCE"/>
    <w:pPr>
      <w:spacing w:line="240" w:lineRule="auto"/>
    </w:pPr>
    <w:rPr>
      <w:rFonts w:asciiTheme="majorHAnsi" w:eastAsiaTheme="majorEastAsia" w:hAnsiTheme="majorHAnsi" w:cstheme="majorBidi"/>
      <w:color w:val="323232" w:themeColor="text1"/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cPr>
      <w:shd w:val="clear" w:color="auto" w:fill="CCCCCC" w:themeFill="text1" w:themeFillTint="3F"/>
    </w:tcPr>
    <w:tblStylePr w:type="firstRow">
      <w:rPr>
        <w:b/>
        <w:bCs/>
        <w:color w:val="323232" w:themeColor="text1"/>
      </w:rPr>
      <w:tblPr/>
      <w:tcPr>
        <w:shd w:val="clear" w:color="auto" w:fill="EAEAEA" w:themeFill="text1" w:themeFillTint="19"/>
      </w:tcPr>
    </w:tblStylePr>
    <w:tblStylePr w:type="lastRow">
      <w:rPr>
        <w:b/>
        <w:bCs/>
        <w:color w:val="323232" w:themeColor="text1"/>
      </w:rPr>
      <w:tblPr/>
      <w:tcPr>
        <w:tcBorders>
          <w:top w:val="single" w:sz="12" w:space="0" w:color="32323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2323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text1" w:themeFillTint="33"/>
      </w:tc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tcBorders>
          <w:insideH w:val="single" w:sz="6" w:space="0" w:color="323232" w:themeColor="text1"/>
          <w:insideV w:val="single" w:sz="6" w:space="0" w:color="323232" w:themeColor="text1"/>
        </w:tcBorders>
        <w:shd w:val="clear" w:color="auto" w:fill="989898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656565" w:themeColor="text1" w:themeTint="BF"/>
        <w:left w:val="single" w:sz="8" w:space="0" w:color="656565" w:themeColor="text1" w:themeTint="BF"/>
        <w:bottom w:val="single" w:sz="8" w:space="0" w:color="656565" w:themeColor="text1" w:themeTint="BF"/>
        <w:right w:val="single" w:sz="8" w:space="0" w:color="656565" w:themeColor="text1" w:themeTint="BF"/>
        <w:insideH w:val="single" w:sz="8" w:space="0" w:color="656565" w:themeColor="text1" w:themeTint="BF"/>
        <w:insideV w:val="single" w:sz="8" w:space="0" w:color="656565" w:themeColor="text1" w:themeTint="BF"/>
      </w:tblBorders>
    </w:tblPr>
    <w:tcPr>
      <w:shd w:val="clear" w:color="auto" w:fill="CCCCCC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9898" w:themeFill="text1" w:themeFillTint="7F"/>
      </w:tcPr>
    </w:tblStylePr>
    <w:tblStylePr w:type="band1Horz">
      <w:tblPr/>
      <w:tcPr>
        <w:shd w:val="clear" w:color="auto" w:fill="989898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E85CCE"/>
    <w:pPr>
      <w:spacing w:line="240" w:lineRule="auto"/>
    </w:pPr>
    <w:rPr>
      <w:rFonts w:asciiTheme="majorHAnsi" w:eastAsiaTheme="majorEastAsia" w:hAnsiTheme="majorHAnsi" w:cstheme="majorBidi"/>
      <w:color w:val="323232" w:themeColor="text1"/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323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323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323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E85CCE"/>
    <w:pPr>
      <w:spacing w:line="240" w:lineRule="auto"/>
    </w:pPr>
    <w:rPr>
      <w:color w:val="323232" w:themeColor="text1"/>
      <w:szCs w:val="20"/>
    </w:rPr>
    <w:tblPr>
      <w:tblStyleRowBandSize w:val="1"/>
      <w:tblStyleColBandSize w:val="1"/>
      <w:tblBorders>
        <w:top w:val="single" w:sz="8" w:space="0" w:color="323232" w:themeColor="text1"/>
        <w:bottom w:val="single" w:sz="8" w:space="0" w:color="32323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3232" w:themeColor="text1"/>
        </w:tcBorders>
      </w:tcPr>
    </w:tblStylePr>
    <w:tblStylePr w:type="lastRow">
      <w:rPr>
        <w:b/>
        <w:bCs/>
        <w:color w:val="233C65" w:themeColor="text2"/>
      </w:rPr>
      <w:tblPr/>
      <w:tcPr>
        <w:tcBorders>
          <w:top w:val="single" w:sz="8" w:space="0" w:color="323232" w:themeColor="text1"/>
          <w:bottom w:val="single" w:sz="8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3232" w:themeColor="text1"/>
          <w:bottom w:val="single" w:sz="8" w:space="0" w:color="323232" w:themeColor="text1"/>
        </w:tcBorders>
      </w:tc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shd w:val="clear" w:color="auto" w:fill="CCCCCC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323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656565" w:themeColor="text1" w:themeTint="BF"/>
        <w:left w:val="single" w:sz="8" w:space="0" w:color="656565" w:themeColor="text1" w:themeTint="BF"/>
        <w:bottom w:val="single" w:sz="8" w:space="0" w:color="656565" w:themeColor="text1" w:themeTint="BF"/>
        <w:right w:val="single" w:sz="8" w:space="0" w:color="656565" w:themeColor="text1" w:themeTint="BF"/>
        <w:insideH w:val="single" w:sz="8" w:space="0" w:color="65656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H w:val="nil"/>
          <w:insideV w:val="nil"/>
        </w:tcBorders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  <w:insideH w:val="single" w:sz="8" w:space="0" w:color="323232" w:themeColor="text1"/>
        <w:insideV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1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H w:val="nil"/>
          <w:insideV w:val="single" w:sz="8" w:space="0" w:color="32323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  <w:shd w:val="clear" w:color="auto" w:fill="CCCCCC" w:themeFill="text1" w:themeFillTint="3F"/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  <w:shd w:val="clear" w:color="auto" w:fill="CCCCCC" w:themeFill="text1" w:themeFillTint="3F"/>
      </w:tcPr>
    </w:tblStylePr>
    <w:tblStylePr w:type="band2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  <w:insideV w:val="single" w:sz="8" w:space="0" w:color="323232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E85CCE"/>
    <w:pPr>
      <w:spacing w:line="240" w:lineRule="auto"/>
    </w:pPr>
    <w:rPr>
      <w:szCs w:val="20"/>
    </w:rPr>
    <w:tblPr>
      <w:tblStyleRowBandSize w:val="1"/>
      <w:tblStyleColBandSize w:val="1"/>
      <w:tblBorders>
        <w:top w:val="single" w:sz="8" w:space="0" w:color="323232" w:themeColor="text1"/>
        <w:left w:val="single" w:sz="8" w:space="0" w:color="323232" w:themeColor="text1"/>
        <w:bottom w:val="single" w:sz="8" w:space="0" w:color="323232" w:themeColor="text1"/>
        <w:right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323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  <w:tblStylePr w:type="band1Horz">
      <w:tblPr/>
      <w:tcPr>
        <w:tcBorders>
          <w:top w:val="single" w:sz="8" w:space="0" w:color="323232" w:themeColor="text1"/>
          <w:left w:val="single" w:sz="8" w:space="0" w:color="323232" w:themeColor="text1"/>
          <w:bottom w:val="single" w:sz="8" w:space="0" w:color="323232" w:themeColor="text1"/>
          <w:right w:val="single" w:sz="8" w:space="0" w:color="323232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E85CCE"/>
    <w:pPr>
      <w:spacing w:line="240" w:lineRule="auto"/>
    </w:pPr>
    <w:rPr>
      <w:color w:val="252525" w:themeColor="text1" w:themeShade="BF"/>
      <w:szCs w:val="20"/>
    </w:rPr>
    <w:tblPr>
      <w:tblStyleRowBandSize w:val="1"/>
      <w:tblStyleColBandSize w:val="1"/>
      <w:tblBorders>
        <w:top w:val="single" w:sz="8" w:space="0" w:color="323232" w:themeColor="text1"/>
        <w:bottom w:val="single" w:sz="8" w:space="0" w:color="32323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text1"/>
          <w:left w:val="nil"/>
          <w:bottom w:val="single" w:sz="8" w:space="0" w:color="32323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3232" w:themeColor="text1"/>
          <w:left w:val="nil"/>
          <w:bottom w:val="single" w:sz="8" w:space="0" w:color="32323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efartsstyrelsen 2019">
      <a:dk1>
        <a:srgbClr val="323232"/>
      </a:dk1>
      <a:lt1>
        <a:srgbClr val="FFFFFF"/>
      </a:lt1>
      <a:dk2>
        <a:srgbClr val="233C65"/>
      </a:dk2>
      <a:lt2>
        <a:srgbClr val="E7E6E6"/>
      </a:lt2>
      <a:accent1>
        <a:srgbClr val="233B65"/>
      </a:accent1>
      <a:accent2>
        <a:srgbClr val="990000"/>
      </a:accent2>
      <a:accent3>
        <a:srgbClr val="FAB30C"/>
      </a:accent3>
      <a:accent4>
        <a:srgbClr val="88CCEE"/>
      </a:accent4>
      <a:accent5>
        <a:srgbClr val="117733"/>
      </a:accent5>
      <a:accent6>
        <a:srgbClr val="CC6677"/>
      </a:accent6>
      <a:hlink>
        <a:srgbClr val="233B65"/>
      </a:hlink>
      <a:folHlink>
        <a:srgbClr val="233B65"/>
      </a:folHlink>
    </a:clrScheme>
    <a:fontScheme name="Søfartsstyrelsen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xtLst>
          <a:ext uri="{909E8E84-426E-40DD-AFC4-6F175D3DCCD1}">
            <a14:hiddenFill xmlns:a14="http://schemas.microsoft.com/office/drawing/2010/main">
              <a:solidFill>
                <a:schemeClr val="lt1"/>
              </a:solidFill>
            </a14:hiddenFill>
          </a:ext>
          <a:ext uri="{91240B29-F687-4F45-9708-019B960494DF}">
            <a14:hiddenLine xmlns:a14="http://schemas.microsoft.com/office/drawing/2010/main" w="6350">
              <a:solidFill>
                <a:prstClr val="black"/>
              </a:solidFill>
            </a14:hiddenLine>
          </a:ext>
        </a:extLst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2023-10-13T13:59:00Z</dcterms:created>
  <dcterms:modified xsi:type="dcterms:W3CDTF">2023-10-13T13:59:00Z</dcterms:modified>
  <dc:language/>
</cp:coreProperties>
</file>